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8F" w:rsidRPr="0032708F" w:rsidRDefault="0032708F" w:rsidP="0032708F">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32708F">
        <w:rPr>
          <w:rFonts w:ascii="Microsoft YaHei UI" w:eastAsia="Microsoft YaHei UI" w:hAnsi="Microsoft YaHei UI" w:cs="宋体" w:hint="eastAsia"/>
          <w:color w:val="333333"/>
          <w:spacing w:val="8"/>
          <w:kern w:val="0"/>
          <w:sz w:val="33"/>
          <w:szCs w:val="33"/>
        </w:rPr>
        <w:t>2019年国家执业医师资格考试报名通知</w:t>
      </w:r>
    </w:p>
    <w:p w:rsidR="0032708F" w:rsidRPr="0032708F" w:rsidRDefault="00F87399" w:rsidP="0032708F">
      <w:pPr>
        <w:widowControl/>
        <w:shd w:val="clear" w:color="auto" w:fill="FFFFFF"/>
        <w:wordWrap w:val="0"/>
        <w:spacing w:line="300" w:lineRule="atLeast"/>
        <w:jc w:val="left"/>
        <w:rPr>
          <w:rFonts w:ascii="Microsoft YaHei UI" w:eastAsia="Microsoft YaHei UI" w:hAnsi="Microsoft YaHei UI" w:cs="宋体"/>
          <w:color w:val="333333"/>
          <w:spacing w:val="8"/>
          <w:kern w:val="0"/>
          <w:sz w:val="2"/>
          <w:szCs w:val="2"/>
        </w:rPr>
      </w:pPr>
      <w:hyperlink r:id="rId7" w:history="1">
        <w:r w:rsidR="0032708F" w:rsidRPr="0032708F">
          <w:rPr>
            <w:rFonts w:ascii="Microsoft YaHei UI" w:eastAsia="Microsoft YaHei UI" w:hAnsi="Microsoft YaHei UI" w:cs="宋体" w:hint="eastAsia"/>
            <w:color w:val="576B95"/>
            <w:spacing w:val="8"/>
            <w:kern w:val="0"/>
            <w:sz w:val="23"/>
          </w:rPr>
          <w:t>昆明医学会</w:t>
        </w:r>
      </w:hyperlink>
      <w:r w:rsidR="0032708F" w:rsidRPr="0032708F">
        <w:rPr>
          <w:rFonts w:ascii="Microsoft YaHei UI" w:eastAsia="Microsoft YaHei UI" w:hAnsi="Microsoft YaHei UI" w:cs="宋体" w:hint="eastAsia"/>
          <w:color w:val="333333"/>
          <w:spacing w:val="8"/>
          <w:kern w:val="0"/>
          <w:sz w:val="2"/>
        </w:rPr>
        <w:t> </w:t>
      </w:r>
      <w:r w:rsidR="0032708F" w:rsidRPr="0032708F">
        <w:rPr>
          <w:rFonts w:ascii="Microsoft YaHei UI" w:eastAsia="Microsoft YaHei UI" w:hAnsi="Microsoft YaHei UI" w:cs="宋体" w:hint="eastAsia"/>
          <w:color w:val="333333"/>
          <w:spacing w:val="8"/>
          <w:kern w:val="0"/>
          <w:sz w:val="23"/>
        </w:rPr>
        <w:t>昨天</w:t>
      </w:r>
    </w:p>
    <w:p w:rsidR="0032708F" w:rsidRPr="0032708F" w:rsidRDefault="0032708F" w:rsidP="0032708F">
      <w:pPr>
        <w:widowControl/>
        <w:shd w:val="clear" w:color="auto" w:fill="FFFFFF"/>
        <w:outlineLvl w:val="1"/>
        <w:rPr>
          <w:rFonts w:ascii="Microsoft YaHei UI" w:eastAsia="Microsoft YaHei UI" w:hAnsi="Microsoft YaHei UI" w:cs="宋体"/>
          <w:color w:val="333333"/>
          <w:spacing w:val="8"/>
          <w:kern w:val="0"/>
          <w:sz w:val="33"/>
          <w:szCs w:val="33"/>
        </w:rPr>
      </w:pPr>
      <w:r w:rsidRPr="0032708F">
        <w:rPr>
          <w:rFonts w:ascii="Microsoft YaHei UI" w:eastAsia="Microsoft YaHei UI" w:hAnsi="Microsoft YaHei UI" w:cs="宋体" w:hint="eastAsia"/>
          <w:color w:val="333333"/>
          <w:spacing w:val="8"/>
          <w:kern w:val="0"/>
          <w:sz w:val="33"/>
          <w:szCs w:val="33"/>
        </w:rPr>
        <w:t>      </w:t>
      </w:r>
      <w:r w:rsidRPr="0032708F">
        <w:rPr>
          <w:rFonts w:ascii="仿宋" w:eastAsia="仿宋" w:hAnsi="仿宋" w:cs="宋体" w:hint="eastAsia"/>
          <w:color w:val="333333"/>
          <w:spacing w:val="8"/>
          <w:kern w:val="0"/>
          <w:sz w:val="32"/>
          <w:szCs w:val="32"/>
        </w:rPr>
        <w:t>各位考生请注意：2019年国家医师资格考试网上报名已正式开始，请各位考生按照以下报名指南中报名要求进行网上报名，昆明考点现场审核时间、地点及提交审核材料要求请继续关注昆明医学会微信公众号待后续发布，报名指南如下：</w:t>
      </w:r>
    </w:p>
    <w:p w:rsidR="0032708F" w:rsidRPr="0032708F" w:rsidRDefault="0032708F" w:rsidP="0032708F">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32708F">
        <w:rPr>
          <w:rFonts w:ascii="Microsoft YaHei UI" w:eastAsia="Microsoft YaHei UI" w:hAnsi="Microsoft YaHei UI" w:cs="宋体" w:hint="eastAsia"/>
          <w:color w:val="333333"/>
          <w:spacing w:val="8"/>
          <w:kern w:val="0"/>
          <w:sz w:val="33"/>
          <w:szCs w:val="33"/>
        </w:rPr>
        <w:t>医师资格考试网报指南 </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32708F" w:rsidRPr="0032708F" w:rsidRDefault="0032708F" w:rsidP="0032708F">
      <w:pPr>
        <w:widowControl/>
        <w:shd w:val="clear" w:color="auto" w:fill="FFFFFF"/>
        <w:spacing w:line="360" w:lineRule="atLeast"/>
        <w:jc w:val="center"/>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30"/>
          <w:szCs w:val="30"/>
        </w:rPr>
        <w:t>医师资格考试时间简表</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网上报名</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023184"/>
          <w:spacing w:val="8"/>
          <w:kern w:val="0"/>
          <w:sz w:val="27"/>
          <w:szCs w:val="27"/>
        </w:rPr>
      </w:pPr>
      <w:r w:rsidRPr="0032708F">
        <w:rPr>
          <w:rFonts w:ascii="Microsoft YaHei UI" w:eastAsia="Microsoft YaHei UI" w:hAnsi="Microsoft YaHei UI" w:cs="宋体" w:hint="eastAsia"/>
          <w:color w:val="023184"/>
          <w:spacing w:val="8"/>
          <w:kern w:val="0"/>
          <w:sz w:val="27"/>
          <w:szCs w:val="27"/>
        </w:rPr>
        <w:t>2019年1月16日-1月28日24时</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现场审核</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023184"/>
          <w:spacing w:val="8"/>
          <w:kern w:val="0"/>
          <w:sz w:val="27"/>
          <w:szCs w:val="27"/>
        </w:rPr>
      </w:pPr>
      <w:r w:rsidRPr="0032708F">
        <w:rPr>
          <w:rFonts w:ascii="Microsoft YaHei UI" w:eastAsia="Microsoft YaHei UI" w:hAnsi="Microsoft YaHei UI" w:cs="宋体" w:hint="eastAsia"/>
          <w:color w:val="023184"/>
          <w:spacing w:val="8"/>
          <w:kern w:val="0"/>
          <w:sz w:val="27"/>
          <w:szCs w:val="27"/>
        </w:rPr>
        <w:t>2019年2月15日-2月28日</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实践技能</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023184"/>
          <w:spacing w:val="8"/>
          <w:kern w:val="0"/>
          <w:sz w:val="27"/>
          <w:szCs w:val="27"/>
        </w:rPr>
      </w:pPr>
      <w:r w:rsidRPr="0032708F">
        <w:rPr>
          <w:rFonts w:ascii="Microsoft YaHei UI" w:eastAsia="Microsoft YaHei UI" w:hAnsi="Microsoft YaHei UI" w:cs="宋体" w:hint="eastAsia"/>
          <w:color w:val="023184"/>
          <w:spacing w:val="8"/>
          <w:kern w:val="0"/>
          <w:sz w:val="27"/>
          <w:szCs w:val="27"/>
        </w:rPr>
        <w:t>2019年6月15日-6月21日</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综合笔试一试</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023184"/>
          <w:spacing w:val="8"/>
          <w:kern w:val="0"/>
          <w:sz w:val="27"/>
          <w:szCs w:val="27"/>
        </w:rPr>
      </w:pPr>
      <w:r w:rsidRPr="0032708F">
        <w:rPr>
          <w:rFonts w:ascii="Microsoft YaHei UI" w:eastAsia="Microsoft YaHei UI" w:hAnsi="Microsoft YaHei UI" w:cs="宋体" w:hint="eastAsia"/>
          <w:color w:val="023184"/>
          <w:spacing w:val="8"/>
          <w:kern w:val="0"/>
          <w:sz w:val="27"/>
          <w:szCs w:val="27"/>
        </w:rPr>
        <w:t>2019年8月23日-8月25日</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综合笔试二试</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023184"/>
          <w:spacing w:val="8"/>
          <w:kern w:val="0"/>
          <w:sz w:val="27"/>
          <w:szCs w:val="27"/>
        </w:rPr>
      </w:pPr>
      <w:r w:rsidRPr="0032708F">
        <w:rPr>
          <w:rFonts w:ascii="Microsoft YaHei UI" w:eastAsia="Microsoft YaHei UI" w:hAnsi="Microsoft YaHei UI" w:cs="宋体" w:hint="eastAsia"/>
          <w:color w:val="023184"/>
          <w:spacing w:val="8"/>
          <w:kern w:val="0"/>
          <w:sz w:val="27"/>
          <w:szCs w:val="27"/>
        </w:rPr>
        <w:t>2019年11月23日-11月24日</w:t>
      </w:r>
    </w:p>
    <w:p w:rsidR="0032708F" w:rsidRPr="0032708F" w:rsidRDefault="0032708F" w:rsidP="0032708F">
      <w:pPr>
        <w:widowControl/>
        <w:shd w:val="clear" w:color="auto" w:fill="FFFFFF"/>
        <w:spacing w:line="360" w:lineRule="atLeast"/>
        <w:jc w:val="center"/>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30"/>
          <w:szCs w:val="30"/>
        </w:rPr>
        <w:t>医师资格考试时间简表</w:t>
      </w:r>
    </w:p>
    <w:p w:rsidR="0032708F" w:rsidRPr="0032708F" w:rsidRDefault="0032708F" w:rsidP="0032708F">
      <w:pPr>
        <w:widowControl/>
        <w:shd w:val="clear" w:color="auto" w:fill="FFFFFF"/>
        <w:spacing w:line="384" w:lineRule="atLeast"/>
        <w:ind w:firstLine="480"/>
        <w:rPr>
          <w:rFonts w:ascii="Microsoft YaHei UI" w:eastAsia="Microsoft YaHei UI" w:hAnsi="Microsoft YaHei UI" w:cs="宋体"/>
          <w:color w:val="023184"/>
          <w:spacing w:val="8"/>
          <w:kern w:val="0"/>
          <w:sz w:val="27"/>
          <w:szCs w:val="27"/>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t>第一步：登录服务平台</w:t>
      </w:r>
    </w:p>
    <w:p w:rsidR="0032708F" w:rsidRPr="0032708F" w:rsidRDefault="00A97661"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noProof/>
          <w:color w:val="333333"/>
          <w:spacing w:val="8"/>
          <w:kern w:val="0"/>
          <w:sz w:val="26"/>
          <w:szCs w:val="26"/>
        </w:rPr>
        <w:drawing>
          <wp:anchor distT="0" distB="0" distL="114300" distR="114300" simplePos="0" relativeHeight="251660288" behindDoc="1" locked="0" layoutInCell="1" allowOverlap="1">
            <wp:simplePos x="0" y="0"/>
            <wp:positionH relativeFrom="column">
              <wp:posOffset>19050</wp:posOffset>
            </wp:positionH>
            <wp:positionV relativeFrom="paragraph">
              <wp:posOffset>1350645</wp:posOffset>
            </wp:positionV>
            <wp:extent cx="5105400" cy="4124325"/>
            <wp:effectExtent l="19050" t="0" r="0" b="0"/>
            <wp:wrapTopAndBottom/>
            <wp:docPr id="2" name="图片 2" descr="C:\Users\HP\Desktop\新建文件夹\微信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新建文件夹\微信图片1.jpg"/>
                    <pic:cNvPicPr>
                      <a:picLocks noChangeAspect="1" noChangeArrowheads="1"/>
                    </pic:cNvPicPr>
                  </pic:nvPicPr>
                  <pic:blipFill>
                    <a:blip r:embed="rId8"/>
                    <a:srcRect/>
                    <a:stretch>
                      <a:fillRect/>
                    </a:stretch>
                  </pic:blipFill>
                  <pic:spPr bwMode="auto">
                    <a:xfrm>
                      <a:off x="0" y="0"/>
                      <a:ext cx="5105400" cy="4124325"/>
                    </a:xfrm>
                    <a:prstGeom prst="rect">
                      <a:avLst/>
                    </a:prstGeom>
                    <a:noFill/>
                    <a:ln w="9525">
                      <a:noFill/>
                      <a:miter lim="800000"/>
                      <a:headEnd/>
                      <a:tailEnd/>
                    </a:ln>
                  </pic:spPr>
                </pic:pic>
              </a:graphicData>
            </a:graphic>
          </wp:anchor>
        </w:drawing>
      </w:r>
      <w:r w:rsidR="0032708F" w:rsidRPr="0032708F">
        <w:rPr>
          <w:rFonts w:ascii="Microsoft YaHei UI" w:eastAsia="Microsoft YaHei UI" w:hAnsi="Microsoft YaHei UI" w:cs="宋体" w:hint="eastAsia"/>
          <w:color w:val="333333"/>
          <w:spacing w:val="8"/>
          <w:kern w:val="0"/>
          <w:sz w:val="26"/>
          <w:szCs w:val="26"/>
        </w:rPr>
        <w:t>首先，打开国家医学考试中心网站http://www.nmec.org.cn，我们建议在电脑上进行报名，手机上可以随时查看报名指南。打开网站后，选择进入医师资格考试网上报名系统。</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32708F" w:rsidRPr="0032708F" w:rsidRDefault="00F87399" w:rsidP="00A97661">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F87399">
        <w:rPr>
          <w:rFonts w:ascii="Microsoft YaHei UI" w:eastAsia="Microsoft YaHei UI" w:hAnsi="Microsoft YaHei UI"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 登录国家医学考试考生服务系统。</w:t>
      </w:r>
      <w:r w:rsidRPr="0032708F">
        <w:rPr>
          <w:rFonts w:ascii="Microsoft YaHei UI" w:eastAsia="Microsoft YaHei UI" w:hAnsi="Microsoft YaHei UI" w:cs="宋体" w:hint="eastAsia"/>
          <w:color w:val="FF2941"/>
          <w:spacing w:val="8"/>
          <w:kern w:val="0"/>
          <w:sz w:val="26"/>
          <w:szCs w:val="26"/>
        </w:rPr>
        <w:t>（如果忘记帐号或者密码：请在公众号中回复“登录指导”，即可教你快速找回帐号密码。）</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E3E3E"/>
          <w:spacing w:val="8"/>
          <w:kern w:val="0"/>
          <w:sz w:val="24"/>
          <w:szCs w:val="24"/>
          <w:shd w:val="clear" w:color="auto" w:fill="FFFFFF"/>
        </w:rPr>
        <w:t> 推荐使用微信扫描快速登录，该功能将有效减少因帐号或密码遗忘而造成的不便。首次使用时须与考生服务系统登录帐号和密码进行绑定（一个微</w:t>
      </w:r>
      <w:r w:rsidRPr="0032708F">
        <w:rPr>
          <w:rFonts w:ascii="Microsoft YaHei UI" w:eastAsia="Microsoft YaHei UI" w:hAnsi="Microsoft YaHei UI" w:cs="宋体" w:hint="eastAsia"/>
          <w:color w:val="3E3E3E"/>
          <w:spacing w:val="8"/>
          <w:kern w:val="0"/>
          <w:sz w:val="24"/>
          <w:szCs w:val="24"/>
          <w:shd w:val="clear" w:color="auto" w:fill="FFFFFF"/>
        </w:rPr>
        <w:lastRenderedPageBreak/>
        <w:t>信号只能绑定一个帐号），绑定成功后即可实现扫描一键登录系统。同时</w:t>
      </w:r>
      <w:r w:rsidR="00A97661">
        <w:rPr>
          <w:rFonts w:ascii="Microsoft YaHei UI" w:eastAsia="Microsoft YaHei UI" w:hAnsi="Microsoft YaHei UI" w:cs="宋体" w:hint="eastAsia"/>
          <w:noProof/>
          <w:color w:val="3E3E3E"/>
          <w:spacing w:val="8"/>
          <w:kern w:val="0"/>
          <w:sz w:val="24"/>
          <w:szCs w:val="24"/>
        </w:rPr>
        <w:drawing>
          <wp:anchor distT="0" distB="0" distL="114300" distR="114300" simplePos="0" relativeHeight="251662336" behindDoc="1" locked="0" layoutInCell="1" allowOverlap="1">
            <wp:simplePos x="0" y="0"/>
            <wp:positionH relativeFrom="column">
              <wp:posOffset>-85725</wp:posOffset>
            </wp:positionH>
            <wp:positionV relativeFrom="paragraph">
              <wp:posOffset>952500</wp:posOffset>
            </wp:positionV>
            <wp:extent cx="5480050" cy="2724150"/>
            <wp:effectExtent l="19050" t="0" r="6350" b="0"/>
            <wp:wrapTopAndBottom/>
            <wp:docPr id="3" name="图片 3" descr="C:\Users\HP\Desktop\新建文件夹\微信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新建文件夹\微信图片2.jpg"/>
                    <pic:cNvPicPr>
                      <a:picLocks noChangeAspect="1" noChangeArrowheads="1"/>
                    </pic:cNvPicPr>
                  </pic:nvPicPr>
                  <pic:blipFill>
                    <a:blip r:embed="rId9"/>
                    <a:srcRect/>
                    <a:stretch>
                      <a:fillRect/>
                    </a:stretch>
                  </pic:blipFill>
                  <pic:spPr bwMode="auto">
                    <a:xfrm>
                      <a:off x="0" y="0"/>
                      <a:ext cx="5480050" cy="2724150"/>
                    </a:xfrm>
                    <a:prstGeom prst="rect">
                      <a:avLst/>
                    </a:prstGeom>
                    <a:noFill/>
                    <a:ln w="9525">
                      <a:noFill/>
                      <a:miter lim="800000"/>
                      <a:headEnd/>
                      <a:tailEnd/>
                    </a:ln>
                  </pic:spPr>
                </pic:pic>
              </a:graphicData>
            </a:graphic>
          </wp:anchor>
        </w:drawing>
      </w:r>
      <w:r w:rsidRPr="0032708F">
        <w:rPr>
          <w:rFonts w:ascii="Microsoft YaHei UI" w:eastAsia="Microsoft YaHei UI" w:hAnsi="Microsoft YaHei UI" w:cs="宋体" w:hint="eastAsia"/>
          <w:color w:val="3E3E3E"/>
          <w:spacing w:val="8"/>
          <w:kern w:val="0"/>
          <w:sz w:val="24"/>
          <w:szCs w:val="24"/>
          <w:shd w:val="clear" w:color="auto" w:fill="FFFFFF"/>
        </w:rPr>
        <w:t>该系统仍保留原帐号和密码的登录方式，具体操作如下图红色箭头指向。</w:t>
      </w:r>
    </w:p>
    <w:p w:rsidR="0032708F" w:rsidRPr="0032708F" w:rsidRDefault="00F87399"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F87399">
        <w:rPr>
          <w:rFonts w:ascii="Microsoft YaHei UI" w:eastAsia="Microsoft YaHei UI" w:hAnsi="Microsoft YaHei UI" w:cs="宋体"/>
          <w:color w:val="3E3E3E"/>
          <w:spacing w:val="8"/>
          <w:kern w:val="0"/>
          <w:sz w:val="24"/>
          <w:szCs w:val="24"/>
          <w:shd w:val="clear" w:color="auto" w:fill="FFFFFF"/>
        </w:rPr>
        <w:pict>
          <v:shape id="_x0000_i1026" type="#_x0000_t75" alt="" style="width:24pt;height:24pt"/>
        </w:pict>
      </w:r>
    </w:p>
    <w:p w:rsidR="0032708F" w:rsidRPr="0032708F" w:rsidRDefault="00F87399"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F87399">
        <w:rPr>
          <w:rFonts w:ascii="Microsoft YaHei UI" w:eastAsia="Microsoft YaHei UI" w:hAnsi="Microsoft YaHei UI" w:cs="宋体"/>
          <w:color w:val="333333"/>
          <w:spacing w:val="8"/>
          <w:kern w:val="0"/>
          <w:sz w:val="26"/>
          <w:szCs w:val="26"/>
        </w:rPr>
        <w:pict>
          <v:shape id="_x0000_i1027" type="#_x0000_t75" alt="" style="width:24pt;height:24pt"/>
        </w:pict>
      </w:r>
    </w:p>
    <w:p w:rsidR="0032708F" w:rsidRPr="0032708F" w:rsidRDefault="00A97661"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anchor distT="0" distB="0" distL="114300" distR="114300" simplePos="0" relativeHeight="251664384" behindDoc="1" locked="0" layoutInCell="1" allowOverlap="1">
            <wp:simplePos x="0" y="0"/>
            <wp:positionH relativeFrom="column">
              <wp:posOffset>0</wp:posOffset>
            </wp:positionH>
            <wp:positionV relativeFrom="paragraph">
              <wp:posOffset>-1905</wp:posOffset>
            </wp:positionV>
            <wp:extent cx="5485130" cy="2600325"/>
            <wp:effectExtent l="19050" t="0" r="1270" b="0"/>
            <wp:wrapTopAndBottom/>
            <wp:docPr id="4" name="图片 4" descr="C:\Users\HP\Desktop\新建文件夹\微信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新建文件夹\微信图片3.jpg"/>
                    <pic:cNvPicPr>
                      <a:picLocks noChangeAspect="1" noChangeArrowheads="1"/>
                    </pic:cNvPicPr>
                  </pic:nvPicPr>
                  <pic:blipFill>
                    <a:blip r:embed="rId10"/>
                    <a:srcRect/>
                    <a:stretch>
                      <a:fillRect/>
                    </a:stretch>
                  </pic:blipFill>
                  <pic:spPr bwMode="auto">
                    <a:xfrm>
                      <a:off x="0" y="0"/>
                      <a:ext cx="5485130" cy="2600325"/>
                    </a:xfrm>
                    <a:prstGeom prst="rect">
                      <a:avLst/>
                    </a:prstGeom>
                    <a:noFill/>
                    <a:ln w="9525">
                      <a:noFill/>
                      <a:miter lim="800000"/>
                      <a:headEnd/>
                      <a:tailEnd/>
                    </a:ln>
                  </pic:spPr>
                </pic:pic>
              </a:graphicData>
            </a:graphic>
          </wp:anchor>
        </w:drawing>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t>第二步：选择考试项目</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        登录成功后，选择上方的考试报名按钮，点击开始新的报名</w:t>
      </w:r>
    </w:p>
    <w:p w:rsidR="0032708F" w:rsidRPr="0032708F" w:rsidRDefault="00F87399"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F87399">
        <w:rPr>
          <w:rFonts w:ascii="Microsoft YaHei UI" w:eastAsia="Microsoft YaHei UI" w:hAnsi="Microsoft YaHei UI" w:cs="宋体"/>
          <w:color w:val="333333"/>
          <w:spacing w:val="8"/>
          <w:kern w:val="0"/>
          <w:sz w:val="26"/>
          <w:szCs w:val="26"/>
        </w:rPr>
        <w:lastRenderedPageBreak/>
        <w:pict>
          <v:shape id="_x0000_i1028" type="#_x0000_t75" alt="" style="width:24pt;height:24pt"/>
        </w:pict>
      </w:r>
    </w:p>
    <w:p w:rsidR="0032708F" w:rsidRPr="0032708F" w:rsidRDefault="00A97661"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anchor distT="0" distB="0" distL="114300" distR="114300" simplePos="0" relativeHeight="251666432" behindDoc="1" locked="0" layoutInCell="1" allowOverlap="1">
            <wp:simplePos x="0" y="0"/>
            <wp:positionH relativeFrom="column">
              <wp:posOffset>0</wp:posOffset>
            </wp:positionH>
            <wp:positionV relativeFrom="paragraph">
              <wp:posOffset>3810</wp:posOffset>
            </wp:positionV>
            <wp:extent cx="5486400" cy="3381375"/>
            <wp:effectExtent l="19050" t="0" r="0" b="0"/>
            <wp:wrapTopAndBottom/>
            <wp:docPr id="5" name="图片 5" descr="C:\Users\HP\Desktop\新建文件夹\微信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新建文件夹\微信图片4.jpg"/>
                    <pic:cNvPicPr>
                      <a:picLocks noChangeAspect="1" noChangeArrowheads="1"/>
                    </pic:cNvPicPr>
                  </pic:nvPicPr>
                  <pic:blipFill>
                    <a:blip r:embed="rId11"/>
                    <a:srcRect/>
                    <a:stretch>
                      <a:fillRect/>
                    </a:stretch>
                  </pic:blipFill>
                  <pic:spPr bwMode="auto">
                    <a:xfrm>
                      <a:off x="0" y="0"/>
                      <a:ext cx="5486400" cy="3381375"/>
                    </a:xfrm>
                    <a:prstGeom prst="rect">
                      <a:avLst/>
                    </a:prstGeom>
                    <a:noFill/>
                    <a:ln w="9525">
                      <a:noFill/>
                      <a:miter lim="800000"/>
                      <a:headEnd/>
                      <a:tailEnd/>
                    </a:ln>
                  </pic:spPr>
                </pic:pic>
              </a:graphicData>
            </a:graphic>
          </wp:anchor>
        </w:drawing>
      </w:r>
      <w:r w:rsidR="0032708F" w:rsidRPr="0032708F">
        <w:rPr>
          <w:rFonts w:ascii="Microsoft YaHei UI" w:eastAsia="Microsoft YaHei UI" w:hAnsi="Microsoft YaHei UI" w:cs="宋体" w:hint="eastAsia"/>
          <w:color w:val="333333"/>
          <w:spacing w:val="8"/>
          <w:kern w:val="0"/>
          <w:sz w:val="26"/>
          <w:szCs w:val="26"/>
        </w:rPr>
        <w:t>选择需要报考的项目，我们</w:t>
      </w:r>
      <w:r w:rsidR="0032708F" w:rsidRPr="0032708F">
        <w:rPr>
          <w:rFonts w:ascii="Microsoft YaHei UI" w:eastAsia="Microsoft YaHei UI" w:hAnsi="Microsoft YaHei UI" w:cs="宋体" w:hint="eastAsia"/>
          <w:b/>
          <w:bCs/>
          <w:color w:val="FF2941"/>
          <w:spacing w:val="8"/>
          <w:kern w:val="0"/>
          <w:sz w:val="26"/>
        </w:rPr>
        <w:t>以医师资格考试临床执业医师为例</w:t>
      </w:r>
      <w:r w:rsidR="0032708F" w:rsidRPr="0032708F">
        <w:rPr>
          <w:rFonts w:ascii="Microsoft YaHei UI" w:eastAsia="Microsoft YaHei UI" w:hAnsi="Microsoft YaHei UI" w:cs="宋体" w:hint="eastAsia"/>
          <w:color w:val="333333"/>
          <w:spacing w:val="8"/>
          <w:kern w:val="0"/>
          <w:sz w:val="26"/>
          <w:szCs w:val="26"/>
        </w:rPr>
        <w:t>，在下方的类别中，选择医师资格考试，级别选择执业，专业选择临床，然后点击搜索，下方将显示考试项目，确认是自己报名的考试项目后，点击报名按钮。</w:t>
      </w:r>
    </w:p>
    <w:p w:rsidR="0032708F" w:rsidRPr="0032708F" w:rsidRDefault="00A97661"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noProof/>
          <w:color w:val="333333"/>
          <w:spacing w:val="8"/>
          <w:kern w:val="0"/>
          <w:sz w:val="26"/>
          <w:szCs w:val="26"/>
        </w:rPr>
        <w:drawing>
          <wp:anchor distT="0" distB="0" distL="114300" distR="114300" simplePos="0" relativeHeight="251668480" behindDoc="1" locked="0" layoutInCell="1" allowOverlap="1">
            <wp:simplePos x="0" y="0"/>
            <wp:positionH relativeFrom="column">
              <wp:posOffset>-47625</wp:posOffset>
            </wp:positionH>
            <wp:positionV relativeFrom="paragraph">
              <wp:posOffset>300990</wp:posOffset>
            </wp:positionV>
            <wp:extent cx="5483225" cy="2057400"/>
            <wp:effectExtent l="19050" t="0" r="3175" b="0"/>
            <wp:wrapTopAndBottom/>
            <wp:docPr id="6" name="图片 6" descr="C:\Users\HP\Desktop\新建文件夹\微信图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新建文件夹\微信图片5.jpg"/>
                    <pic:cNvPicPr>
                      <a:picLocks noChangeAspect="1" noChangeArrowheads="1"/>
                    </pic:cNvPicPr>
                  </pic:nvPicPr>
                  <pic:blipFill>
                    <a:blip r:embed="rId12"/>
                    <a:srcRect/>
                    <a:stretch>
                      <a:fillRect/>
                    </a:stretch>
                  </pic:blipFill>
                  <pic:spPr bwMode="auto">
                    <a:xfrm>
                      <a:off x="0" y="0"/>
                      <a:ext cx="5483225" cy="2057400"/>
                    </a:xfrm>
                    <a:prstGeom prst="rect">
                      <a:avLst/>
                    </a:prstGeom>
                    <a:noFill/>
                    <a:ln w="9525">
                      <a:noFill/>
                      <a:miter lim="800000"/>
                      <a:headEnd/>
                      <a:tailEnd/>
                    </a:ln>
                  </pic:spPr>
                </pic:pic>
              </a:graphicData>
            </a:graphic>
          </wp:anchor>
        </w:drawing>
      </w:r>
    </w:p>
    <w:p w:rsidR="0032708F" w:rsidRPr="0032708F" w:rsidRDefault="00F87399"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F87399">
        <w:rPr>
          <w:rFonts w:ascii="Microsoft YaHei UI" w:eastAsia="Microsoft YaHei UI" w:hAnsi="Microsoft YaHei UI" w:cs="宋体"/>
          <w:color w:val="333333"/>
          <w:spacing w:val="8"/>
          <w:kern w:val="0"/>
          <w:sz w:val="26"/>
          <w:szCs w:val="26"/>
        </w:rPr>
        <w:pict>
          <v:shape id="_x0000_i1029" type="#_x0000_t75" alt="" style="width:24pt;height:24pt"/>
        </w:pic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t>第三步：考试须知确认</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 进入考试须知界面，认真阅读并同意后，点击同意并继续按钮</w:t>
      </w:r>
    </w:p>
    <w:p w:rsidR="0032708F" w:rsidRPr="0032708F" w:rsidRDefault="00F87399"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F87399">
        <w:rPr>
          <w:rFonts w:ascii="Microsoft YaHei UI" w:eastAsia="Microsoft YaHei UI" w:hAnsi="Microsoft YaHei UI" w:cs="宋体"/>
          <w:color w:val="333333"/>
          <w:spacing w:val="8"/>
          <w:kern w:val="0"/>
          <w:sz w:val="26"/>
          <w:szCs w:val="26"/>
        </w:rPr>
        <w:pict>
          <v:shape id="_x0000_i1030" type="#_x0000_t75" alt="" style="width:24pt;height:24pt"/>
        </w:pict>
      </w:r>
    </w:p>
    <w:p w:rsidR="0032708F" w:rsidRPr="0032708F" w:rsidRDefault="00A97661"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anchor distT="0" distB="0" distL="114300" distR="114300" simplePos="0" relativeHeight="251670528" behindDoc="1" locked="0" layoutInCell="1" allowOverlap="1">
            <wp:simplePos x="0" y="0"/>
            <wp:positionH relativeFrom="column">
              <wp:posOffset>0</wp:posOffset>
            </wp:positionH>
            <wp:positionV relativeFrom="paragraph">
              <wp:posOffset>0</wp:posOffset>
            </wp:positionV>
            <wp:extent cx="5476875" cy="1714500"/>
            <wp:effectExtent l="19050" t="0" r="9525" b="0"/>
            <wp:wrapTopAndBottom/>
            <wp:docPr id="7" name="图片 7" descr="C:\Users\HP\Desktop\新建文件夹\微信图片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新建文件夹\微信图片6.jpg"/>
                    <pic:cNvPicPr>
                      <a:picLocks noChangeAspect="1" noChangeArrowheads="1"/>
                    </pic:cNvPicPr>
                  </pic:nvPicPr>
                  <pic:blipFill>
                    <a:blip r:embed="rId13"/>
                    <a:srcRect/>
                    <a:stretch>
                      <a:fillRect/>
                    </a:stretch>
                  </pic:blipFill>
                  <pic:spPr bwMode="auto">
                    <a:xfrm>
                      <a:off x="0" y="0"/>
                      <a:ext cx="5476875" cy="1714500"/>
                    </a:xfrm>
                    <a:prstGeom prst="rect">
                      <a:avLst/>
                    </a:prstGeom>
                    <a:noFill/>
                    <a:ln w="9525">
                      <a:noFill/>
                      <a:miter lim="800000"/>
                      <a:headEnd/>
                      <a:tailEnd/>
                    </a:ln>
                  </pic:spPr>
                </pic:pic>
              </a:graphicData>
            </a:graphic>
          </wp:anchor>
        </w:drawing>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t>第四步：基本情况</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这里的部分信息是注册服务平台时所填写的内容，完善带有红色星号的信息，点击照片右上角的“+”按钮，上传考生照片（</w:t>
      </w:r>
      <w:r w:rsidRPr="0032708F">
        <w:rPr>
          <w:rFonts w:ascii="Microsoft YaHei UI" w:eastAsia="Microsoft YaHei UI" w:hAnsi="Microsoft YaHei UI" w:cs="宋体" w:hint="eastAsia"/>
          <w:b/>
          <w:bCs/>
          <w:color w:val="FF2941"/>
          <w:spacing w:val="8"/>
          <w:kern w:val="0"/>
          <w:sz w:val="26"/>
        </w:rPr>
        <w:t>请选择小2寸白底证件照，文件小于40kb，格式jpg</w:t>
      </w:r>
      <w:r w:rsidRPr="0032708F">
        <w:rPr>
          <w:rFonts w:ascii="Microsoft YaHei UI" w:eastAsia="Microsoft YaHei UI" w:hAnsi="Microsoft YaHei UI" w:cs="宋体" w:hint="eastAsia"/>
          <w:color w:val="333333"/>
          <w:spacing w:val="8"/>
          <w:kern w:val="0"/>
          <w:sz w:val="26"/>
          <w:szCs w:val="26"/>
        </w:rPr>
        <w:t>），并再次核对姓名、身份证号等关键信息，确认无误后，点击下一步。</w:t>
      </w:r>
      <w:r w:rsidR="00F87399" w:rsidRPr="00F87399">
        <w:rPr>
          <w:rFonts w:ascii="Microsoft YaHei UI" w:eastAsia="Microsoft YaHei UI" w:hAnsi="Microsoft YaHei UI" w:cs="宋体"/>
          <w:color w:val="333333"/>
          <w:spacing w:val="8"/>
          <w:kern w:val="0"/>
          <w:sz w:val="26"/>
          <w:szCs w:val="26"/>
        </w:rPr>
        <w:pict>
          <v:shape id="_x0000_i1031" type="#_x0000_t75" alt="" style="width:24pt;height:24pt"/>
        </w:pict>
      </w:r>
    </w:p>
    <w:p w:rsidR="0032708F" w:rsidRPr="0032708F" w:rsidRDefault="00EF21A5"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anchor distT="0" distB="0" distL="114300" distR="114300" simplePos="0" relativeHeight="251672576" behindDoc="1" locked="0" layoutInCell="1" allowOverlap="1">
            <wp:simplePos x="0" y="0"/>
            <wp:positionH relativeFrom="column">
              <wp:posOffset>0</wp:posOffset>
            </wp:positionH>
            <wp:positionV relativeFrom="paragraph">
              <wp:posOffset>6076950</wp:posOffset>
            </wp:positionV>
            <wp:extent cx="5485765" cy="3114675"/>
            <wp:effectExtent l="19050" t="0" r="635" b="0"/>
            <wp:wrapTopAndBottom/>
            <wp:docPr id="8" name="图片 8" descr="C:\Users\HP\Desktop\新建文件夹\微信图片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新建文件夹\微信图片7.jpg"/>
                    <pic:cNvPicPr>
                      <a:picLocks noChangeAspect="1" noChangeArrowheads="1"/>
                    </pic:cNvPicPr>
                  </pic:nvPicPr>
                  <pic:blipFill>
                    <a:blip r:embed="rId14"/>
                    <a:srcRect/>
                    <a:stretch>
                      <a:fillRect/>
                    </a:stretch>
                  </pic:blipFill>
                  <pic:spPr bwMode="auto">
                    <a:xfrm>
                      <a:off x="0" y="0"/>
                      <a:ext cx="5485765" cy="3114675"/>
                    </a:xfrm>
                    <a:prstGeom prst="rect">
                      <a:avLst/>
                    </a:prstGeom>
                    <a:noFill/>
                    <a:ln w="9525">
                      <a:noFill/>
                      <a:miter lim="800000"/>
                      <a:headEnd/>
                      <a:tailEnd/>
                    </a:ln>
                  </pic:spPr>
                </pic:pic>
              </a:graphicData>
            </a:graphic>
          </wp:anchor>
        </w:drawing>
      </w:r>
      <w:r w:rsidR="0032708F" w:rsidRPr="0032708F">
        <w:rPr>
          <w:rFonts w:ascii="Microsoft YaHei UI" w:eastAsia="Microsoft YaHei UI" w:hAnsi="Microsoft YaHei UI" w:cs="宋体" w:hint="eastAsia"/>
          <w:b/>
          <w:bCs/>
          <w:color w:val="FF2941"/>
          <w:spacing w:val="8"/>
          <w:kern w:val="0"/>
          <w:sz w:val="26"/>
        </w:rPr>
        <w:t>特别注意：</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lastRenderedPageBreak/>
        <w:t>1、部队考生在选择本人身份时，应注意现役与聘用人员的区别。</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2、部队考生如已持有居民身份证，请使用居民身份证号报名。</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t>第五步：工作情况</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工作情况，点击右侧的三个圆点按钮，从工作单位列表中，选择自己所在的工作单位，确认无误后，点击确定，然后将单位的所在地区、机构类型、单位隶属以及在岗情况等标有红色星号的内容，按照实际情况填写完整，下方的职务、职称情况如果没有可不用填写，再次核实无误后，点击下一步。</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特别注意：</w:t>
      </w:r>
    </w:p>
    <w:p w:rsidR="0032708F" w:rsidRPr="0032708F" w:rsidRDefault="001E4842"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b/>
          <w:bCs/>
          <w:noProof/>
          <w:color w:val="FF2941"/>
          <w:spacing w:val="8"/>
          <w:kern w:val="0"/>
          <w:sz w:val="26"/>
        </w:rPr>
        <w:drawing>
          <wp:anchor distT="0" distB="0" distL="114300" distR="114300" simplePos="0" relativeHeight="251679744" behindDoc="0" locked="0" layoutInCell="1" allowOverlap="1">
            <wp:simplePos x="0" y="0"/>
            <wp:positionH relativeFrom="column">
              <wp:posOffset>-47625</wp:posOffset>
            </wp:positionH>
            <wp:positionV relativeFrom="paragraph">
              <wp:posOffset>2409825</wp:posOffset>
            </wp:positionV>
            <wp:extent cx="5095875" cy="3333750"/>
            <wp:effectExtent l="19050" t="0" r="9525" b="0"/>
            <wp:wrapTopAndBottom/>
            <wp:docPr id="21" name="图片 11" descr="C:\Users\HP\Desktop\新建文件夹\微信图片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新建文件夹\微信图片8.jpg"/>
                    <pic:cNvPicPr>
                      <a:picLocks noChangeAspect="1" noChangeArrowheads="1"/>
                    </pic:cNvPicPr>
                  </pic:nvPicPr>
                  <pic:blipFill>
                    <a:blip r:embed="rId15"/>
                    <a:srcRect/>
                    <a:stretch>
                      <a:fillRect/>
                    </a:stretch>
                  </pic:blipFill>
                  <pic:spPr bwMode="auto">
                    <a:xfrm>
                      <a:off x="0" y="0"/>
                      <a:ext cx="5095875" cy="3333750"/>
                    </a:xfrm>
                    <a:prstGeom prst="rect">
                      <a:avLst/>
                    </a:prstGeom>
                    <a:noFill/>
                    <a:ln w="9525">
                      <a:noFill/>
                      <a:miter lim="800000"/>
                      <a:headEnd/>
                      <a:tailEnd/>
                    </a:ln>
                  </pic:spPr>
                </pic:pic>
              </a:graphicData>
            </a:graphic>
          </wp:anchor>
        </w:drawing>
      </w:r>
      <w:r w:rsidR="0032708F" w:rsidRPr="0032708F">
        <w:rPr>
          <w:rFonts w:ascii="Microsoft YaHei UI" w:eastAsia="Microsoft YaHei UI" w:hAnsi="Microsoft YaHei UI" w:cs="宋体" w:hint="eastAsia"/>
          <w:b/>
          <w:bCs/>
          <w:color w:val="FF2941"/>
          <w:spacing w:val="8"/>
          <w:kern w:val="0"/>
          <w:sz w:val="26"/>
        </w:rPr>
        <w:t>1、在岗情况一栏中，以研究生学历报考但本人为当年毕业的研究生，此处选择为“研究生（在读）”</w:t>
      </w:r>
    </w:p>
    <w:p w:rsidR="000D6A50" w:rsidRPr="000D6A50"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2、如果找不到自己的工作单位，请在公众号中回复“未找到工作单位”七个字，教你如何申请添加自己的工作单位！</w:t>
      </w:r>
      <w:r w:rsidR="00F87399" w:rsidRPr="00F87399">
        <w:rPr>
          <w:rFonts w:ascii="Microsoft YaHei UI" w:eastAsia="Microsoft YaHei UI" w:hAnsi="Microsoft YaHei UI" w:cs="宋体"/>
          <w:color w:val="333333"/>
          <w:spacing w:val="8"/>
          <w:kern w:val="0"/>
          <w:sz w:val="26"/>
          <w:szCs w:val="26"/>
        </w:rPr>
        <w:pict>
          <v:shape id="_x0000_i1038" type="#_x0000_t75" alt="" style="width:24pt;height:24pt"/>
        </w:pict>
      </w:r>
    </w:p>
    <w:p w:rsidR="001E4842" w:rsidRDefault="001E4842" w:rsidP="0032708F">
      <w:pPr>
        <w:widowControl/>
        <w:shd w:val="clear" w:color="auto" w:fill="FFFFFF"/>
        <w:spacing w:line="384" w:lineRule="atLeast"/>
        <w:rPr>
          <w:rFonts w:ascii="Microsoft YaHei UI" w:eastAsia="Microsoft YaHei UI" w:hAnsi="Microsoft YaHei UI" w:cs="宋体" w:hint="eastAsia"/>
          <w:b/>
          <w:bCs/>
          <w:color w:val="333333"/>
          <w:spacing w:val="8"/>
          <w:kern w:val="0"/>
          <w:sz w:val="26"/>
        </w:rPr>
      </w:pPr>
    </w:p>
    <w:p w:rsidR="001E4842" w:rsidRPr="001E4842" w:rsidRDefault="001E4842" w:rsidP="0032708F">
      <w:pPr>
        <w:widowControl/>
        <w:shd w:val="clear" w:color="auto" w:fill="FFFFFF"/>
        <w:spacing w:line="384" w:lineRule="atLeast"/>
        <w:rPr>
          <w:rFonts w:ascii="Microsoft YaHei UI" w:eastAsia="Microsoft YaHei UI" w:hAnsi="Microsoft YaHei UI" w:cs="宋体" w:hint="eastAsia"/>
          <w:b/>
          <w:bCs/>
          <w:color w:val="333333"/>
          <w:spacing w:val="8"/>
          <w:kern w:val="0"/>
          <w:sz w:val="26"/>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lastRenderedPageBreak/>
        <w:t>第六步：教育及培训经历</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教育及培训经历，这里的学校名称同样是点击右侧的三个圆点按钮，从学校列表中搜索并选择自己所在的学校，选择完成后，我们建议根据毕业证书上的内容将其他信息填写完整，如果有多个教育经历的，点击教育经历旁的加号按钮，可增加一条新的教育经历，如果需要删除教育经历，也可点击右上角的X按钮，</w:t>
      </w:r>
      <w:r w:rsidRPr="0032708F">
        <w:rPr>
          <w:rFonts w:ascii="Microsoft YaHei UI" w:eastAsia="Microsoft YaHei UI" w:hAnsi="Microsoft YaHei UI" w:cs="宋体" w:hint="eastAsia"/>
          <w:b/>
          <w:bCs/>
          <w:color w:val="333333"/>
          <w:spacing w:val="8"/>
          <w:kern w:val="0"/>
          <w:sz w:val="26"/>
        </w:rPr>
        <w:t>全部填写完成后，勾选左上角的复选框，选择一个符合报考条件的学历作为本次医师资格考试的教育经历。</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特别注意：</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1、参加住院医师规范化培训的考生，必须填写下面的规培经历，填写方法与教育经历相同。</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2、师承人员，在学校中选择师承及确有专长，毕业年月及毕业证书中都填写“-”即可。</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3、如果找不到自己的毕业学校，请在公众号中回复“未找到毕业学校”七个字，教你如何申请添加自己的毕业学校！</w:t>
      </w:r>
    </w:p>
    <w:p w:rsidR="001E4842" w:rsidRPr="001E4842" w:rsidRDefault="001E4842" w:rsidP="0032708F">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1E4842">
        <w:rPr>
          <w:rFonts w:ascii="Microsoft YaHei UI" w:eastAsia="Microsoft YaHei UI" w:hAnsi="Microsoft YaHei UI" w:cs="宋体" w:hint="eastAsia"/>
          <w:color w:val="333333"/>
          <w:spacing w:val="8"/>
          <w:kern w:val="0"/>
          <w:sz w:val="26"/>
          <w:szCs w:val="26"/>
        </w:rPr>
        <w:drawing>
          <wp:anchor distT="0" distB="0" distL="114300" distR="114300" simplePos="0" relativeHeight="251681792" behindDoc="1" locked="0" layoutInCell="1" allowOverlap="1">
            <wp:simplePos x="0" y="0"/>
            <wp:positionH relativeFrom="column">
              <wp:posOffset>19050</wp:posOffset>
            </wp:positionH>
            <wp:positionV relativeFrom="paragraph">
              <wp:posOffset>-3152775</wp:posOffset>
            </wp:positionV>
            <wp:extent cx="5486400" cy="2543175"/>
            <wp:effectExtent l="19050" t="0" r="0" b="0"/>
            <wp:wrapTopAndBottom/>
            <wp:docPr id="22" name="图片 12" descr="C:\Users\HP\Desktop\新建文件夹\微信图片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Desktop\新建文件夹\微信图片9.jpg"/>
                    <pic:cNvPicPr>
                      <a:picLocks noChangeAspect="1" noChangeArrowheads="1"/>
                    </pic:cNvPicPr>
                  </pic:nvPicPr>
                  <pic:blipFill>
                    <a:blip r:embed="rId16"/>
                    <a:srcRect/>
                    <a:stretch>
                      <a:fillRect/>
                    </a:stretch>
                  </pic:blipFill>
                  <pic:spPr bwMode="auto">
                    <a:xfrm>
                      <a:off x="0" y="0"/>
                      <a:ext cx="5486400" cy="2543175"/>
                    </a:xfrm>
                    <a:prstGeom prst="rect">
                      <a:avLst/>
                    </a:prstGeom>
                    <a:noFill/>
                    <a:ln w="9525">
                      <a:noFill/>
                      <a:miter lim="800000"/>
                      <a:headEnd/>
                      <a:tailEnd/>
                    </a:ln>
                  </pic:spPr>
                </pic:pic>
              </a:graphicData>
            </a:graphic>
          </wp:anchor>
        </w:drawing>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lastRenderedPageBreak/>
        <w:t>第七步：证书</w:t>
      </w:r>
    </w:p>
    <w:p w:rsidR="001E4842" w:rsidRDefault="0032708F" w:rsidP="0032708F">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证书，这里添加的是已有医师资格证书的情况，助理升执业的考生，请务必填写，点击证书旁边的加号按钮，增加一个证书，将证书内容，将证书类型、资格证书号码、发证时间等信息填写完整，如果已经注册并持有执业证书的，执业证书信息也需要填写完整，</w:t>
      </w:r>
      <w:r w:rsidRPr="0032708F">
        <w:rPr>
          <w:rFonts w:ascii="Microsoft YaHei UI" w:eastAsia="Microsoft YaHei UI" w:hAnsi="Microsoft YaHei UI" w:cs="宋体" w:hint="eastAsia"/>
          <w:b/>
          <w:bCs/>
          <w:color w:val="FF2941"/>
          <w:spacing w:val="8"/>
          <w:kern w:val="0"/>
          <w:sz w:val="26"/>
        </w:rPr>
        <w:t>全部填写完成后，勾选左上角的复选框，选择一个参加考试需要使用的证书。</w:t>
      </w:r>
      <w:r w:rsidRPr="0032708F">
        <w:rPr>
          <w:rFonts w:ascii="Microsoft YaHei UI" w:eastAsia="Microsoft YaHei UI" w:hAnsi="Microsoft YaHei UI" w:cs="宋体" w:hint="eastAsia"/>
          <w:color w:val="333333"/>
          <w:spacing w:val="8"/>
          <w:kern w:val="0"/>
          <w:sz w:val="26"/>
          <w:szCs w:val="26"/>
        </w:rPr>
        <w:t>如果没有证书，点击下一步跳过即可。</w:t>
      </w:r>
    </w:p>
    <w:p w:rsidR="001E4842" w:rsidRPr="0032708F" w:rsidRDefault="001E4842"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anchor distT="0" distB="0" distL="114300" distR="114300" simplePos="0" relativeHeight="251687936" behindDoc="1" locked="0" layoutInCell="1" allowOverlap="1">
            <wp:simplePos x="0" y="0"/>
            <wp:positionH relativeFrom="column">
              <wp:posOffset>0</wp:posOffset>
            </wp:positionH>
            <wp:positionV relativeFrom="paragraph">
              <wp:posOffset>0</wp:posOffset>
            </wp:positionV>
            <wp:extent cx="5480685" cy="1320165"/>
            <wp:effectExtent l="19050" t="0" r="5715" b="0"/>
            <wp:wrapNone/>
            <wp:docPr id="26" name="图片 24" descr="C:\Users\HP\AppData\Local\Temp\15480546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AppData\Local\Temp\1548054662(1).png"/>
                    <pic:cNvPicPr>
                      <a:picLocks noChangeAspect="1" noChangeArrowheads="1"/>
                    </pic:cNvPicPr>
                  </pic:nvPicPr>
                  <pic:blipFill>
                    <a:blip r:embed="rId17"/>
                    <a:srcRect/>
                    <a:stretch>
                      <a:fillRect/>
                    </a:stretch>
                  </pic:blipFill>
                  <pic:spPr bwMode="auto">
                    <a:xfrm>
                      <a:off x="0" y="0"/>
                      <a:ext cx="5480685" cy="1320165"/>
                    </a:xfrm>
                    <a:prstGeom prst="rect">
                      <a:avLst/>
                    </a:prstGeom>
                    <a:noFill/>
                    <a:ln w="9525">
                      <a:noFill/>
                      <a:miter lim="800000"/>
                      <a:headEnd/>
                      <a:tailEnd/>
                    </a:ln>
                  </pic:spPr>
                </pic:pic>
              </a:graphicData>
            </a:graphic>
          </wp:anchor>
        </w:drawing>
      </w:r>
      <w:r>
        <w:rPr>
          <w:rFonts w:ascii="Microsoft YaHei UI" w:eastAsia="Microsoft YaHei UI" w:hAnsi="Microsoft YaHei UI" w:cs="宋体"/>
          <w:noProof/>
          <w:color w:val="333333"/>
          <w:spacing w:val="8"/>
          <w:kern w:val="0"/>
          <w:sz w:val="26"/>
          <w:szCs w:val="26"/>
        </w:rPr>
        <w:drawing>
          <wp:anchor distT="0" distB="0" distL="114300" distR="114300" simplePos="0" relativeHeight="251683840" behindDoc="1" locked="0" layoutInCell="1" allowOverlap="1">
            <wp:simplePos x="0" y="0"/>
            <wp:positionH relativeFrom="column">
              <wp:posOffset>0</wp:posOffset>
            </wp:positionH>
            <wp:positionV relativeFrom="paragraph">
              <wp:posOffset>0</wp:posOffset>
            </wp:positionV>
            <wp:extent cx="5481955" cy="1318895"/>
            <wp:effectExtent l="19050" t="0" r="4445" b="0"/>
            <wp:wrapNone/>
            <wp:docPr id="23" name="图片 21" descr="C:\Users\HP\AppData\Local\Temp\15480544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AppData\Local\Temp\1548054492(1).png"/>
                    <pic:cNvPicPr>
                      <a:picLocks noChangeAspect="1" noChangeArrowheads="1"/>
                    </pic:cNvPicPr>
                  </pic:nvPicPr>
                  <pic:blipFill>
                    <a:blip r:embed="rId18"/>
                    <a:srcRect/>
                    <a:stretch>
                      <a:fillRect/>
                    </a:stretch>
                  </pic:blipFill>
                  <pic:spPr bwMode="auto">
                    <a:xfrm>
                      <a:off x="0" y="0"/>
                      <a:ext cx="5481955" cy="1318895"/>
                    </a:xfrm>
                    <a:prstGeom prst="rect">
                      <a:avLst/>
                    </a:prstGeom>
                    <a:noFill/>
                    <a:ln w="9525">
                      <a:noFill/>
                      <a:miter lim="800000"/>
                      <a:headEnd/>
                      <a:tailEnd/>
                    </a:ln>
                  </pic:spPr>
                </pic:pic>
              </a:graphicData>
            </a:graphic>
          </wp:anchor>
        </w:drawing>
      </w:r>
      <w:r>
        <w:rPr>
          <w:rFonts w:ascii="Microsoft YaHei UI" w:eastAsia="Microsoft YaHei UI" w:hAnsi="Microsoft YaHei UI" w:cs="宋体"/>
          <w:noProof/>
          <w:color w:val="333333"/>
          <w:spacing w:val="8"/>
          <w:kern w:val="0"/>
          <w:sz w:val="26"/>
          <w:szCs w:val="26"/>
        </w:rPr>
        <w:drawing>
          <wp:anchor distT="0" distB="0" distL="114300" distR="114300" simplePos="0" relativeHeight="251685888" behindDoc="1" locked="0" layoutInCell="1" allowOverlap="1">
            <wp:simplePos x="0" y="0"/>
            <wp:positionH relativeFrom="column">
              <wp:posOffset>0</wp:posOffset>
            </wp:positionH>
            <wp:positionV relativeFrom="paragraph">
              <wp:posOffset>0</wp:posOffset>
            </wp:positionV>
            <wp:extent cx="5481955" cy="1318895"/>
            <wp:effectExtent l="19050" t="0" r="4445" b="0"/>
            <wp:wrapNone/>
            <wp:docPr id="24" name="图片 22" descr="C:\Users\HP\AppData\Local\Temp\15480544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AppData\Local\Temp\1548054492(1).png"/>
                    <pic:cNvPicPr>
                      <a:picLocks noChangeAspect="1" noChangeArrowheads="1"/>
                    </pic:cNvPicPr>
                  </pic:nvPicPr>
                  <pic:blipFill>
                    <a:blip r:embed="rId18"/>
                    <a:srcRect/>
                    <a:stretch>
                      <a:fillRect/>
                    </a:stretch>
                  </pic:blipFill>
                  <pic:spPr bwMode="auto">
                    <a:xfrm>
                      <a:off x="0" y="0"/>
                      <a:ext cx="5481955" cy="1318895"/>
                    </a:xfrm>
                    <a:prstGeom prst="rect">
                      <a:avLst/>
                    </a:prstGeom>
                    <a:noFill/>
                    <a:ln w="9525">
                      <a:noFill/>
                      <a:miter lim="800000"/>
                      <a:headEnd/>
                      <a:tailEnd/>
                    </a:ln>
                  </pic:spPr>
                </pic:pic>
              </a:graphicData>
            </a:graphic>
          </wp:anchor>
        </w:drawing>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t>第八步：确认</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确认，需要选择报考的考区和考点，一般指的是工作单位所在的省份和市区，个别省份有特殊要求，请咨询报名所在地考点办公室。符合加试条件的考生，需要选择加试的项目，不需要加试的考生不需要选</w:t>
      </w:r>
      <w:r w:rsidR="005A20CB">
        <w:rPr>
          <w:rFonts w:ascii="Microsoft YaHei UI" w:eastAsia="Microsoft YaHei UI" w:hAnsi="Microsoft YaHei UI" w:cs="宋体" w:hint="eastAsia"/>
          <w:color w:val="333333"/>
          <w:spacing w:val="8"/>
          <w:kern w:val="0"/>
          <w:sz w:val="26"/>
          <w:szCs w:val="26"/>
        </w:rPr>
        <w:t>择。</w:t>
      </w:r>
    </w:p>
    <w:p w:rsidR="0032708F" w:rsidRPr="0032708F" w:rsidRDefault="005A20CB"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anchor distT="0" distB="0" distL="114300" distR="114300" simplePos="0" relativeHeight="251678720" behindDoc="1" locked="0" layoutInCell="1" allowOverlap="1">
            <wp:simplePos x="0" y="0"/>
            <wp:positionH relativeFrom="column">
              <wp:posOffset>0</wp:posOffset>
            </wp:positionH>
            <wp:positionV relativeFrom="paragraph">
              <wp:posOffset>182880</wp:posOffset>
            </wp:positionV>
            <wp:extent cx="5485130" cy="2828925"/>
            <wp:effectExtent l="19050" t="0" r="1270" b="0"/>
            <wp:wrapTopAndBottom/>
            <wp:docPr id="20" name="图片 20" descr="C:\Users\HP\AppData\Local\Temp\15480541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AppData\Local\Temp\1548054159(1).png"/>
                    <pic:cNvPicPr>
                      <a:picLocks noChangeAspect="1" noChangeArrowheads="1"/>
                    </pic:cNvPicPr>
                  </pic:nvPicPr>
                  <pic:blipFill>
                    <a:blip r:embed="rId19"/>
                    <a:srcRect/>
                    <a:stretch>
                      <a:fillRect/>
                    </a:stretch>
                  </pic:blipFill>
                  <pic:spPr bwMode="auto">
                    <a:xfrm>
                      <a:off x="0" y="0"/>
                      <a:ext cx="5485130" cy="2828925"/>
                    </a:xfrm>
                    <a:prstGeom prst="rect">
                      <a:avLst/>
                    </a:prstGeom>
                    <a:noFill/>
                    <a:ln w="9525">
                      <a:noFill/>
                      <a:miter lim="800000"/>
                      <a:headEnd/>
                      <a:tailEnd/>
                    </a:ln>
                  </pic:spPr>
                </pic:pic>
              </a:graphicData>
            </a:graphic>
          </wp:anchor>
        </w:drawing>
      </w:r>
    </w:p>
    <w:p w:rsidR="0032708F" w:rsidRPr="0032708F" w:rsidRDefault="0032708F" w:rsidP="0032708F">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选择好后，下方显示的是刚才填写的全部信息，</w:t>
      </w:r>
      <w:r w:rsidRPr="0032708F">
        <w:rPr>
          <w:rFonts w:ascii="Microsoft YaHei UI" w:eastAsia="Microsoft YaHei UI" w:hAnsi="Microsoft YaHei UI" w:cs="宋体" w:hint="eastAsia"/>
          <w:b/>
          <w:bCs/>
          <w:color w:val="FF2941"/>
          <w:spacing w:val="8"/>
          <w:kern w:val="0"/>
          <w:sz w:val="26"/>
        </w:rPr>
        <w:t>在现场确认成功，并签字后，不再受理个人报名信息修改</w:t>
      </w:r>
      <w:r w:rsidRPr="0032708F">
        <w:rPr>
          <w:rFonts w:ascii="Microsoft YaHei UI" w:eastAsia="Microsoft YaHei UI" w:hAnsi="Microsoft YaHei UI" w:cs="宋体" w:hint="eastAsia"/>
          <w:color w:val="333333"/>
          <w:spacing w:val="8"/>
          <w:kern w:val="0"/>
          <w:sz w:val="26"/>
          <w:szCs w:val="26"/>
        </w:rPr>
        <w:t>，所以请再次核对并确认所有信息是否填写无误，确认无误后点击提交按钮。</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333333"/>
          <w:spacing w:val="8"/>
          <w:kern w:val="0"/>
          <w:sz w:val="26"/>
        </w:rPr>
        <w:t>第九步：打印报名成功通知单</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 点击提交按钮，弹出对话框，提示报名成功，并且需要打印《报名成功通知单》，点击确定。</w:t>
      </w:r>
    </w:p>
    <w:p w:rsidR="0032708F" w:rsidRPr="0032708F" w:rsidRDefault="005A20CB"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anchor distT="0" distB="0" distL="114300" distR="114300" simplePos="0" relativeHeight="251698176" behindDoc="1" locked="0" layoutInCell="1" allowOverlap="1">
            <wp:simplePos x="0" y="0"/>
            <wp:positionH relativeFrom="column">
              <wp:posOffset>0</wp:posOffset>
            </wp:positionH>
            <wp:positionV relativeFrom="paragraph">
              <wp:posOffset>1905</wp:posOffset>
            </wp:positionV>
            <wp:extent cx="4620260" cy="1962150"/>
            <wp:effectExtent l="19050" t="0" r="8890" b="0"/>
            <wp:wrapTopAndBottom/>
            <wp:docPr id="32" name="图片 30" descr="C:\Users\HP\AppData\Local\Temp\15480551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AppData\Local\Temp\1548055193(1).png"/>
                    <pic:cNvPicPr>
                      <a:picLocks noChangeAspect="1" noChangeArrowheads="1"/>
                    </pic:cNvPicPr>
                  </pic:nvPicPr>
                  <pic:blipFill>
                    <a:blip r:embed="rId20"/>
                    <a:srcRect/>
                    <a:stretch>
                      <a:fillRect/>
                    </a:stretch>
                  </pic:blipFill>
                  <pic:spPr bwMode="auto">
                    <a:xfrm>
                      <a:off x="0" y="0"/>
                      <a:ext cx="4620260" cy="1962150"/>
                    </a:xfrm>
                    <a:prstGeom prst="rect">
                      <a:avLst/>
                    </a:prstGeom>
                    <a:noFill/>
                    <a:ln w="9525">
                      <a:noFill/>
                      <a:miter lim="800000"/>
                      <a:headEnd/>
                      <a:tailEnd/>
                    </a:ln>
                  </pic:spPr>
                </pic:pic>
              </a:graphicData>
            </a:graphic>
          </wp:anchor>
        </w:drawing>
      </w:r>
      <w:r w:rsidR="00F87399" w:rsidRPr="00F87399">
        <w:rPr>
          <w:rFonts w:ascii="Microsoft YaHei UI" w:eastAsia="Microsoft YaHei UI" w:hAnsi="Microsoft YaHei UI" w:cs="宋体"/>
          <w:color w:val="333333"/>
          <w:spacing w:val="8"/>
          <w:kern w:val="0"/>
          <w:sz w:val="26"/>
          <w:szCs w:val="26"/>
        </w:rPr>
        <w:pict>
          <v:shape id="_x0000_i1032" type="#_x0000_t75" alt="" style="width:24pt;height:24pt"/>
        </w:pic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此时页面跳转到考试报名界面，点击打印按钮，打印《医师资格考试网上报名成功通知单》</w:t>
      </w:r>
    </w:p>
    <w:p w:rsidR="005A20CB" w:rsidRDefault="005A20CB" w:rsidP="0032708F">
      <w:pPr>
        <w:widowControl/>
        <w:shd w:val="clear" w:color="auto" w:fill="FFFFFF"/>
        <w:spacing w:line="384" w:lineRule="atLeast"/>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anchor distT="0" distB="0" distL="114300" distR="114300" simplePos="0" relativeHeight="251696128" behindDoc="1" locked="0" layoutInCell="1" allowOverlap="1">
            <wp:simplePos x="0" y="0"/>
            <wp:positionH relativeFrom="column">
              <wp:posOffset>-635</wp:posOffset>
            </wp:positionH>
            <wp:positionV relativeFrom="paragraph">
              <wp:posOffset>0</wp:posOffset>
            </wp:positionV>
            <wp:extent cx="4676775" cy="2445385"/>
            <wp:effectExtent l="19050" t="0" r="9525" b="0"/>
            <wp:wrapTopAndBottom/>
            <wp:docPr id="31" name="图片 29" descr="C:\Users\HP\AppData\Local\Temp\15480551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AppData\Local\Temp\1548055135(1).png"/>
                    <pic:cNvPicPr>
                      <a:picLocks noChangeAspect="1" noChangeArrowheads="1"/>
                    </pic:cNvPicPr>
                  </pic:nvPicPr>
                  <pic:blipFill>
                    <a:blip r:embed="rId21"/>
                    <a:srcRect/>
                    <a:stretch>
                      <a:fillRect/>
                    </a:stretch>
                  </pic:blipFill>
                  <pic:spPr bwMode="auto">
                    <a:xfrm>
                      <a:off x="0" y="0"/>
                      <a:ext cx="4676775" cy="2445385"/>
                    </a:xfrm>
                    <a:prstGeom prst="rect">
                      <a:avLst/>
                    </a:prstGeom>
                    <a:noFill/>
                    <a:ln w="9525">
                      <a:noFill/>
                      <a:miter lim="800000"/>
                      <a:headEnd/>
                      <a:tailEnd/>
                    </a:ln>
                  </pic:spPr>
                </pic:pic>
              </a:graphicData>
            </a:graphic>
          </wp:anchor>
        </w:drawing>
      </w:r>
    </w:p>
    <w:p w:rsidR="0032708F" w:rsidRPr="0032708F" w:rsidRDefault="00F87399" w:rsidP="0032708F">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F87399">
        <w:rPr>
          <w:rFonts w:ascii="Microsoft YaHei UI" w:eastAsia="Microsoft YaHei UI" w:hAnsi="Microsoft YaHei UI" w:cs="宋体"/>
          <w:color w:val="333333"/>
          <w:spacing w:val="8"/>
          <w:kern w:val="0"/>
          <w:sz w:val="26"/>
          <w:szCs w:val="26"/>
        </w:rPr>
        <w:pict>
          <v:shape id="_x0000_i1033" type="#_x0000_t75" alt="" style="width:24pt;height:24pt"/>
        </w:pic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打印完成后，表示网上报名成功！</w:t>
      </w:r>
      <w:r w:rsidRPr="0032708F">
        <w:rPr>
          <w:rFonts w:ascii="Microsoft YaHei UI" w:eastAsia="Microsoft YaHei UI" w:hAnsi="Microsoft YaHei UI" w:cs="宋体" w:hint="eastAsia"/>
          <w:b/>
          <w:bCs/>
          <w:color w:val="FFFFFF"/>
          <w:spacing w:val="8"/>
          <w:kern w:val="0"/>
          <w:sz w:val="26"/>
        </w:rPr>
        <w:t>第九步：打印报名成功通知单</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特别注意：</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b/>
          <w:bCs/>
          <w:color w:val="FF2941"/>
          <w:spacing w:val="8"/>
          <w:kern w:val="0"/>
          <w:sz w:val="26"/>
        </w:rPr>
        <w:t>     如发现报考信息有误，在网上报名期间（1月28日24时前），可通过报考项目方框右下方的“重新报考”，然后按照报名指南的第一步重新报考即可。</w: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shd w:val="clear" w:color="auto" w:fill="FAFAFA"/>
        </w:rPr>
        <w:t>网报成功后，我们建议大家点击医学考试考生服务系统上方的首页按钮，查看考点报名考点发布的最新消息，祝大家报名顺利！</w:t>
      </w:r>
    </w:p>
    <w:tbl>
      <w:tblPr>
        <w:tblW w:w="8340" w:type="dxa"/>
        <w:jc w:val="center"/>
        <w:tblCellMar>
          <w:left w:w="0" w:type="dxa"/>
          <w:right w:w="0" w:type="dxa"/>
        </w:tblCellMar>
        <w:tblLook w:val="04A0"/>
      </w:tblPr>
      <w:tblGrid>
        <w:gridCol w:w="306"/>
        <w:gridCol w:w="2656"/>
        <w:gridCol w:w="5378"/>
      </w:tblGrid>
      <w:tr w:rsidR="0032708F" w:rsidRPr="0032708F" w:rsidTr="0032708F">
        <w:trPr>
          <w:trHeight w:val="1215"/>
          <w:jc w:val="center"/>
        </w:trPr>
        <w:tc>
          <w:tcPr>
            <w:tcW w:w="60" w:type="dxa"/>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32708F" w:rsidRPr="0032708F" w:rsidRDefault="0032708F" w:rsidP="0032708F">
            <w:pPr>
              <w:widowControl/>
              <w:wordWrap w:val="0"/>
              <w:jc w:val="left"/>
              <w:rPr>
                <w:rFonts w:ascii="宋体" w:eastAsia="宋体" w:hAnsi="宋体" w:cs="宋体"/>
                <w:kern w:val="0"/>
                <w:sz w:val="24"/>
                <w:szCs w:val="24"/>
              </w:rPr>
            </w:pPr>
          </w:p>
        </w:tc>
        <w:tc>
          <w:tcPr>
            <w:tcW w:w="3675" w:type="dxa"/>
            <w:vMerge w:val="restar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hideMark/>
          </w:tcPr>
          <w:p w:rsidR="0032708F" w:rsidRPr="0032708F" w:rsidRDefault="0032708F" w:rsidP="0032708F">
            <w:pPr>
              <w:widowControl/>
              <w:wordWrap w:val="0"/>
              <w:jc w:val="center"/>
              <w:rPr>
                <w:rFonts w:ascii="宋体" w:eastAsia="宋体" w:hAnsi="宋体" w:cs="宋体"/>
                <w:kern w:val="0"/>
                <w:sz w:val="24"/>
                <w:szCs w:val="24"/>
              </w:rPr>
            </w:pPr>
          </w:p>
          <w:p w:rsidR="0032708F" w:rsidRPr="0032708F" w:rsidRDefault="0032708F" w:rsidP="0032708F">
            <w:pPr>
              <w:widowControl/>
              <w:wordWrap w:val="0"/>
              <w:jc w:val="center"/>
              <w:rPr>
                <w:rFonts w:ascii="宋体" w:eastAsia="宋体" w:hAnsi="宋体" w:cs="宋体"/>
                <w:kern w:val="0"/>
                <w:sz w:val="24"/>
                <w:szCs w:val="24"/>
              </w:rPr>
            </w:pPr>
          </w:p>
          <w:p w:rsidR="0032708F" w:rsidRPr="0032708F" w:rsidRDefault="00F87399" w:rsidP="0032708F">
            <w:pPr>
              <w:widowControl/>
              <w:wordWrap w:val="0"/>
              <w:jc w:val="center"/>
              <w:rPr>
                <w:rFonts w:ascii="宋体" w:eastAsia="宋体" w:hAnsi="宋体" w:cs="宋体"/>
                <w:kern w:val="0"/>
                <w:sz w:val="24"/>
                <w:szCs w:val="24"/>
              </w:rPr>
            </w:pPr>
            <w:r w:rsidRPr="00F87399">
              <w:rPr>
                <w:rFonts w:ascii="宋体" w:eastAsia="宋体" w:hAnsi="宋体" w:cs="宋体"/>
                <w:kern w:val="0"/>
                <w:sz w:val="24"/>
                <w:szCs w:val="24"/>
              </w:rPr>
              <w:pict>
                <v:shape id="_x0000_i1034" type="#_x0000_t75" alt="" style="width:24pt;height:24pt"/>
              </w:pict>
            </w:r>
          </w:p>
          <w:p w:rsidR="0032708F" w:rsidRPr="0032708F" w:rsidRDefault="0032708F" w:rsidP="0032708F">
            <w:pPr>
              <w:widowControl/>
              <w:wordWrap w:val="0"/>
              <w:jc w:val="center"/>
              <w:rPr>
                <w:rFonts w:ascii="宋体" w:eastAsia="宋体" w:hAnsi="宋体" w:cs="宋体"/>
                <w:kern w:val="0"/>
                <w:sz w:val="24"/>
                <w:szCs w:val="24"/>
              </w:rPr>
            </w:pPr>
          </w:p>
        </w:tc>
        <w:tc>
          <w:tcPr>
            <w:tcW w:w="3750" w:type="dxa"/>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bottom"/>
            <w:hideMark/>
          </w:tcPr>
          <w:p w:rsidR="0032708F" w:rsidRPr="0032708F" w:rsidRDefault="0032708F" w:rsidP="0032708F">
            <w:pPr>
              <w:widowControl/>
              <w:wordWrap w:val="0"/>
              <w:jc w:val="right"/>
              <w:rPr>
                <w:rFonts w:ascii="宋体" w:eastAsia="宋体" w:hAnsi="宋体" w:cs="宋体"/>
                <w:kern w:val="0"/>
                <w:sz w:val="24"/>
                <w:szCs w:val="24"/>
              </w:rPr>
            </w:pPr>
            <w:r w:rsidRPr="0032708F">
              <w:rPr>
                <w:rFonts w:ascii="宋体" w:eastAsia="宋体" w:hAnsi="宋体" w:cs="宋体"/>
                <w:b/>
                <w:bCs/>
                <w:color w:val="023184"/>
                <w:kern w:val="0"/>
                <w:sz w:val="30"/>
              </w:rPr>
              <w:t>国家医学考试中心</w:t>
            </w:r>
          </w:p>
        </w:tc>
      </w:tr>
      <w:tr w:rsidR="0032708F" w:rsidRPr="0032708F" w:rsidTr="0032708F">
        <w:trPr>
          <w:trHeight w:val="420"/>
          <w:jc w:val="center"/>
        </w:trPr>
        <w:tc>
          <w:tcPr>
            <w:tcW w:w="90" w:type="dxa"/>
            <w:tcBorders>
              <w:top w:val="single" w:sz="6" w:space="0" w:color="FFFFFF"/>
              <w:left w:val="single" w:sz="6" w:space="0" w:color="FFFFFF"/>
              <w:bottom w:val="single" w:sz="6" w:space="0" w:color="FFFFFF"/>
              <w:right w:val="single" w:sz="6" w:space="0" w:color="FFFFFF"/>
            </w:tcBorders>
            <w:shd w:val="clear" w:color="auto" w:fill="023184"/>
            <w:tcMar>
              <w:top w:w="75" w:type="dxa"/>
              <w:left w:w="150" w:type="dxa"/>
              <w:bottom w:w="75" w:type="dxa"/>
              <w:right w:w="150" w:type="dxa"/>
            </w:tcMar>
            <w:hideMark/>
          </w:tcPr>
          <w:p w:rsidR="0032708F" w:rsidRPr="0032708F" w:rsidRDefault="0032708F" w:rsidP="0032708F">
            <w:pPr>
              <w:widowControl/>
              <w:wordWrap w:val="0"/>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2708F" w:rsidRPr="0032708F" w:rsidRDefault="0032708F" w:rsidP="0032708F">
            <w:pPr>
              <w:widowControl/>
              <w:jc w:val="left"/>
              <w:rPr>
                <w:rFonts w:ascii="宋体" w:eastAsia="宋体" w:hAnsi="宋体" w:cs="宋体"/>
                <w:kern w:val="0"/>
                <w:sz w:val="24"/>
                <w:szCs w:val="24"/>
              </w:rPr>
            </w:pPr>
          </w:p>
        </w:tc>
        <w:tc>
          <w:tcPr>
            <w:tcW w:w="7875" w:type="dxa"/>
            <w:tcBorders>
              <w:top w:val="single" w:sz="6" w:space="0" w:color="FFFFFF"/>
              <w:left w:val="single" w:sz="6" w:space="0" w:color="FFFFFF"/>
              <w:bottom w:val="single" w:sz="6" w:space="0" w:color="FFFFFF"/>
              <w:right w:val="single" w:sz="6" w:space="0" w:color="FFFFFF"/>
            </w:tcBorders>
            <w:shd w:val="clear" w:color="auto" w:fill="023184"/>
            <w:tcMar>
              <w:top w:w="75" w:type="dxa"/>
              <w:left w:w="150" w:type="dxa"/>
              <w:bottom w:w="75" w:type="dxa"/>
              <w:right w:w="150" w:type="dxa"/>
            </w:tcMar>
            <w:hideMark/>
          </w:tcPr>
          <w:p w:rsidR="0032708F" w:rsidRPr="0032708F" w:rsidRDefault="0032708F" w:rsidP="0032708F">
            <w:pPr>
              <w:widowControl/>
              <w:wordWrap w:val="0"/>
              <w:jc w:val="left"/>
              <w:rPr>
                <w:rFonts w:ascii="宋体" w:eastAsia="宋体" w:hAnsi="宋体" w:cs="宋体"/>
                <w:kern w:val="0"/>
                <w:sz w:val="24"/>
                <w:szCs w:val="24"/>
              </w:rPr>
            </w:pPr>
            <w:r w:rsidRPr="0032708F">
              <w:rPr>
                <w:rFonts w:ascii="宋体" w:eastAsia="宋体" w:hAnsi="宋体" w:cs="宋体"/>
                <w:color w:val="FFFFFF"/>
                <w:kern w:val="0"/>
                <w:sz w:val="24"/>
                <w:szCs w:val="24"/>
              </w:rPr>
              <w:t>微信号：NMEC1985</w:t>
            </w:r>
          </w:p>
        </w:tc>
      </w:tr>
      <w:tr w:rsidR="0032708F" w:rsidRPr="0032708F" w:rsidTr="0032708F">
        <w:trPr>
          <w:trHeight w:val="1200"/>
          <w:jc w:val="center"/>
        </w:trPr>
        <w:tc>
          <w:tcPr>
            <w:tcW w:w="90" w:type="dxa"/>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32708F" w:rsidRPr="0032708F" w:rsidRDefault="0032708F" w:rsidP="0032708F">
            <w:pPr>
              <w:widowControl/>
              <w:wordWrap w:val="0"/>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2708F" w:rsidRPr="0032708F" w:rsidRDefault="0032708F" w:rsidP="0032708F">
            <w:pPr>
              <w:widowControl/>
              <w:jc w:val="left"/>
              <w:rPr>
                <w:rFonts w:ascii="宋体" w:eastAsia="宋体" w:hAnsi="宋体" w:cs="宋体"/>
                <w:kern w:val="0"/>
                <w:sz w:val="24"/>
                <w:szCs w:val="24"/>
              </w:rPr>
            </w:pPr>
          </w:p>
        </w:tc>
        <w:tc>
          <w:tcPr>
            <w:tcW w:w="7875" w:type="dxa"/>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32708F" w:rsidRPr="0032708F" w:rsidRDefault="0032708F" w:rsidP="0032708F">
            <w:pPr>
              <w:widowControl/>
              <w:wordWrap w:val="0"/>
              <w:jc w:val="left"/>
              <w:rPr>
                <w:rFonts w:ascii="宋体" w:eastAsia="宋体" w:hAnsi="宋体" w:cs="宋体"/>
                <w:kern w:val="0"/>
                <w:sz w:val="24"/>
                <w:szCs w:val="24"/>
              </w:rPr>
            </w:pPr>
            <w:r w:rsidRPr="0032708F">
              <w:rPr>
                <w:rFonts w:ascii="宋体" w:eastAsia="宋体" w:hAnsi="宋体" w:cs="宋体"/>
                <w:color w:val="B2B2B2"/>
                <w:kern w:val="0"/>
                <w:sz w:val="18"/>
                <w:szCs w:val="18"/>
              </w:rPr>
              <w:t>长按识别二维码关注我</w:t>
            </w:r>
          </w:p>
          <w:p w:rsidR="0032708F" w:rsidRPr="0032708F" w:rsidRDefault="0032708F" w:rsidP="0032708F">
            <w:pPr>
              <w:widowControl/>
              <w:wordWrap w:val="0"/>
              <w:jc w:val="left"/>
              <w:rPr>
                <w:rFonts w:ascii="宋体" w:eastAsia="宋体" w:hAnsi="宋体" w:cs="宋体"/>
                <w:kern w:val="0"/>
                <w:sz w:val="24"/>
                <w:szCs w:val="24"/>
              </w:rPr>
            </w:pPr>
            <w:r w:rsidRPr="0032708F">
              <w:rPr>
                <w:rFonts w:ascii="宋体" w:eastAsia="宋体" w:hAnsi="宋体" w:cs="宋体"/>
                <w:color w:val="B2B2B2"/>
                <w:kern w:val="0"/>
                <w:sz w:val="18"/>
                <w:szCs w:val="18"/>
              </w:rPr>
              <w:br/>
            </w:r>
          </w:p>
          <w:p w:rsidR="0032708F" w:rsidRPr="0032708F" w:rsidRDefault="0032708F" w:rsidP="0032708F">
            <w:pPr>
              <w:widowControl/>
              <w:wordWrap w:val="0"/>
              <w:jc w:val="left"/>
              <w:rPr>
                <w:rFonts w:ascii="宋体" w:eastAsia="宋体" w:hAnsi="宋体" w:cs="宋体"/>
                <w:kern w:val="0"/>
                <w:sz w:val="24"/>
                <w:szCs w:val="24"/>
              </w:rPr>
            </w:pPr>
            <w:r w:rsidRPr="0032708F">
              <w:rPr>
                <w:rFonts w:ascii="宋体" w:eastAsia="宋体" w:hAnsi="宋体" w:cs="宋体"/>
                <w:color w:val="B2B2B2"/>
                <w:kern w:val="0"/>
                <w:sz w:val="18"/>
                <w:szCs w:val="18"/>
              </w:rPr>
              <w:br/>
            </w:r>
          </w:p>
        </w:tc>
      </w:tr>
    </w:tbl>
    <w:p w:rsidR="0032708F" w:rsidRPr="0032708F" w:rsidRDefault="0032708F" w:rsidP="0032708F">
      <w:pPr>
        <w:widowControl/>
        <w:shd w:val="clear" w:color="auto" w:fill="FFFFFF"/>
        <w:spacing w:line="315" w:lineRule="atLeast"/>
        <w:ind w:firstLine="645"/>
        <w:rPr>
          <w:rFonts w:ascii="宋体" w:eastAsia="宋体" w:hAnsi="宋体" w:cs="宋体"/>
          <w:color w:val="494949"/>
          <w:spacing w:val="8"/>
          <w:kern w:val="0"/>
          <w:szCs w:val="21"/>
        </w:rPr>
      </w:pPr>
      <w:r w:rsidRPr="0032708F">
        <w:rPr>
          <w:rFonts w:ascii="仿宋" w:eastAsia="仿宋" w:hAnsi="仿宋" w:cs="宋体" w:hint="eastAsia"/>
          <w:color w:val="494949"/>
          <w:spacing w:val="8"/>
          <w:kern w:val="0"/>
          <w:sz w:val="32"/>
          <w:szCs w:val="32"/>
        </w:rPr>
        <w:lastRenderedPageBreak/>
        <w:t>为更好的服务考生，国家医学考试中心于近期通过微信公众号（NMEC1985）推送“国家医学考试考生服务系统”中的相关报考信息。该功能上线后，考生将在网络报名、取消报考、资格审核、网上缴费、打印准考证、成绩发布等关键环节收到国家医学考试中心微信公众号主动推送提醒信息。以网报为例，具体流程如下：</w:t>
      </w:r>
    </w:p>
    <w:p w:rsidR="0032708F" w:rsidRPr="0032708F" w:rsidRDefault="0032708F" w:rsidP="0032708F">
      <w:pPr>
        <w:widowControl/>
        <w:shd w:val="clear" w:color="auto" w:fill="FFFFFF"/>
        <w:spacing w:line="315" w:lineRule="atLeast"/>
        <w:ind w:firstLine="645"/>
        <w:rPr>
          <w:rFonts w:ascii="宋体" w:eastAsia="宋体" w:hAnsi="宋体" w:cs="宋体"/>
          <w:color w:val="494949"/>
          <w:spacing w:val="8"/>
          <w:kern w:val="0"/>
          <w:szCs w:val="21"/>
        </w:rPr>
      </w:pPr>
      <w:r w:rsidRPr="0032708F">
        <w:rPr>
          <w:rFonts w:ascii="黑体" w:eastAsia="黑体" w:hAnsi="黑体" w:cs="宋体" w:hint="eastAsia"/>
          <w:color w:val="494949"/>
          <w:spacing w:val="8"/>
          <w:kern w:val="0"/>
          <w:sz w:val="32"/>
          <w:szCs w:val="32"/>
        </w:rPr>
        <w:t>一、考生考试注册</w:t>
      </w:r>
    </w:p>
    <w:p w:rsidR="0032708F" w:rsidRPr="0032708F" w:rsidRDefault="0032708F" w:rsidP="0032708F">
      <w:pPr>
        <w:widowControl/>
        <w:shd w:val="clear" w:color="auto" w:fill="FFFFFF"/>
        <w:spacing w:line="315" w:lineRule="atLeast"/>
        <w:ind w:firstLine="645"/>
        <w:rPr>
          <w:rFonts w:ascii="宋体" w:eastAsia="宋体" w:hAnsi="宋体" w:cs="宋体"/>
          <w:color w:val="494949"/>
          <w:spacing w:val="8"/>
          <w:kern w:val="0"/>
          <w:szCs w:val="21"/>
        </w:rPr>
      </w:pPr>
      <w:r w:rsidRPr="0032708F">
        <w:rPr>
          <w:rFonts w:ascii="仿宋" w:eastAsia="仿宋" w:hAnsi="仿宋" w:cs="宋体" w:hint="eastAsia"/>
          <w:color w:val="494949"/>
          <w:spacing w:val="8"/>
          <w:kern w:val="0"/>
          <w:sz w:val="32"/>
          <w:szCs w:val="32"/>
        </w:rPr>
        <w:t>首次参加医师资格考试报名的考生，须登陆国家医学考试网，从“网上报名”入口，按提示内容完成注册。具体操作流程可关注国家医学考试中心公众号（NMEC1985），在对话框中输入“注册指南”，将会收到完整的注册操作指南。</w:t>
      </w:r>
    </w:p>
    <w:p w:rsidR="005A20CB" w:rsidRDefault="005A20CB" w:rsidP="0032708F">
      <w:pPr>
        <w:widowControl/>
        <w:shd w:val="clear" w:color="auto" w:fill="FFFFFF"/>
        <w:spacing w:line="315" w:lineRule="atLeast"/>
        <w:ind w:firstLine="645"/>
        <w:rPr>
          <w:rFonts w:ascii="黑体" w:eastAsia="黑体" w:hAnsi="黑体" w:cs="宋体" w:hint="eastAsia"/>
          <w:color w:val="494949"/>
          <w:spacing w:val="8"/>
          <w:kern w:val="0"/>
          <w:sz w:val="32"/>
          <w:szCs w:val="32"/>
        </w:rPr>
      </w:pPr>
    </w:p>
    <w:p w:rsidR="005A20CB" w:rsidRDefault="005A20CB" w:rsidP="0032708F">
      <w:pPr>
        <w:widowControl/>
        <w:shd w:val="clear" w:color="auto" w:fill="FFFFFF"/>
        <w:spacing w:line="315" w:lineRule="atLeast"/>
        <w:ind w:firstLine="645"/>
        <w:rPr>
          <w:rFonts w:ascii="黑体" w:eastAsia="黑体" w:hAnsi="黑体" w:cs="宋体" w:hint="eastAsia"/>
          <w:color w:val="494949"/>
          <w:spacing w:val="8"/>
          <w:kern w:val="0"/>
          <w:sz w:val="32"/>
          <w:szCs w:val="32"/>
        </w:rPr>
      </w:pPr>
    </w:p>
    <w:p w:rsidR="0032708F" w:rsidRPr="0032708F" w:rsidRDefault="0032708F" w:rsidP="0032708F">
      <w:pPr>
        <w:widowControl/>
        <w:shd w:val="clear" w:color="auto" w:fill="FFFFFF"/>
        <w:spacing w:line="315" w:lineRule="atLeast"/>
        <w:ind w:firstLine="645"/>
        <w:rPr>
          <w:rFonts w:ascii="宋体" w:eastAsia="宋体" w:hAnsi="宋体" w:cs="宋体"/>
          <w:color w:val="494949"/>
          <w:spacing w:val="8"/>
          <w:kern w:val="0"/>
          <w:szCs w:val="21"/>
        </w:rPr>
      </w:pPr>
      <w:r w:rsidRPr="0032708F">
        <w:rPr>
          <w:rFonts w:ascii="黑体" w:eastAsia="黑体" w:hAnsi="黑体" w:cs="宋体" w:hint="eastAsia"/>
          <w:color w:val="494949"/>
          <w:spacing w:val="8"/>
          <w:kern w:val="0"/>
          <w:sz w:val="32"/>
          <w:szCs w:val="32"/>
        </w:rPr>
        <w:t>二、帐号绑定</w:t>
      </w:r>
    </w:p>
    <w:p w:rsidR="005A20CB" w:rsidRDefault="0032708F" w:rsidP="005A20CB">
      <w:pPr>
        <w:widowControl/>
        <w:shd w:val="clear" w:color="auto" w:fill="FFFFFF"/>
        <w:spacing w:line="315" w:lineRule="atLeast"/>
        <w:ind w:firstLine="645"/>
        <w:rPr>
          <w:rFonts w:ascii="宋体" w:eastAsia="宋体" w:hAnsi="宋体" w:cs="宋体" w:hint="eastAsia"/>
          <w:color w:val="494949"/>
          <w:spacing w:val="8"/>
          <w:kern w:val="0"/>
          <w:szCs w:val="21"/>
        </w:rPr>
      </w:pPr>
      <w:r w:rsidRPr="0032708F">
        <w:rPr>
          <w:rFonts w:ascii="仿宋" w:eastAsia="仿宋" w:hAnsi="仿宋" w:cs="宋体" w:hint="eastAsia"/>
          <w:color w:val="494949"/>
          <w:spacing w:val="8"/>
          <w:kern w:val="0"/>
          <w:sz w:val="32"/>
          <w:szCs w:val="32"/>
        </w:rPr>
        <w:t>完成注册后，关注微信公众号“国家医学考试中心”—&gt;点击“考生服务”菜单，找到“绑定帐号” —&gt;会跳转到“绑定账号”页面，输入国家医学考试考生服务系统帐号（用户名）及密码进行绑定即可。如果已经进行过绑定的用户则会直接跳转到“绑定成功”页面。</w:t>
      </w:r>
      <w:r w:rsidR="00F87399" w:rsidRPr="00F87399">
        <w:rPr>
          <w:rFonts w:ascii="宋体" w:eastAsia="宋体" w:hAnsi="宋体" w:cs="宋体"/>
          <w:color w:val="494949"/>
          <w:spacing w:val="8"/>
          <w:kern w:val="0"/>
          <w:szCs w:val="21"/>
        </w:rPr>
        <w:pict>
          <v:shape id="_x0000_i1035" type="#_x0000_t75" alt="" style="width:24pt;height:24pt"/>
        </w:pict>
      </w:r>
    </w:p>
    <w:p w:rsidR="0032708F" w:rsidRPr="0032708F" w:rsidRDefault="005A20CB" w:rsidP="005A20CB">
      <w:pPr>
        <w:widowControl/>
        <w:shd w:val="clear" w:color="auto" w:fill="FFFFFF"/>
        <w:spacing w:line="315" w:lineRule="atLeast"/>
        <w:ind w:firstLine="645"/>
        <w:rPr>
          <w:rFonts w:ascii="宋体" w:eastAsia="宋体" w:hAnsi="宋体" w:cs="宋体"/>
          <w:color w:val="494949"/>
          <w:spacing w:val="8"/>
          <w:kern w:val="0"/>
          <w:szCs w:val="21"/>
        </w:rPr>
      </w:pPr>
      <w:r>
        <w:rPr>
          <w:rFonts w:ascii="宋体" w:eastAsia="宋体" w:hAnsi="宋体" w:cs="宋体"/>
          <w:noProof/>
          <w:color w:val="494949"/>
          <w:spacing w:val="8"/>
          <w:kern w:val="0"/>
          <w:szCs w:val="21"/>
        </w:rPr>
        <w:lastRenderedPageBreak/>
        <w:drawing>
          <wp:anchor distT="0" distB="0" distL="114300" distR="114300" simplePos="0" relativeHeight="251694080" behindDoc="1" locked="0" layoutInCell="1" allowOverlap="1">
            <wp:simplePos x="0" y="0"/>
            <wp:positionH relativeFrom="column">
              <wp:posOffset>276225</wp:posOffset>
            </wp:positionH>
            <wp:positionV relativeFrom="paragraph">
              <wp:posOffset>4379595</wp:posOffset>
            </wp:positionV>
            <wp:extent cx="4410075" cy="4095750"/>
            <wp:effectExtent l="19050" t="0" r="9525" b="0"/>
            <wp:wrapTopAndBottom/>
            <wp:docPr id="30" name="图片 28" descr="C:\Users\HP\AppData\Local\Temp\15480548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AppData\Local\Temp\1548054887(1).png"/>
                    <pic:cNvPicPr>
                      <a:picLocks noChangeAspect="1" noChangeArrowheads="1"/>
                    </pic:cNvPicPr>
                  </pic:nvPicPr>
                  <pic:blipFill>
                    <a:blip r:embed="rId22"/>
                    <a:srcRect/>
                    <a:stretch>
                      <a:fillRect/>
                    </a:stretch>
                  </pic:blipFill>
                  <pic:spPr bwMode="auto">
                    <a:xfrm>
                      <a:off x="0" y="0"/>
                      <a:ext cx="4410075" cy="4095750"/>
                    </a:xfrm>
                    <a:prstGeom prst="rect">
                      <a:avLst/>
                    </a:prstGeom>
                    <a:noFill/>
                    <a:ln w="9525">
                      <a:noFill/>
                      <a:miter lim="800000"/>
                      <a:headEnd/>
                      <a:tailEnd/>
                    </a:ln>
                  </pic:spPr>
                </pic:pic>
              </a:graphicData>
            </a:graphic>
          </wp:anchor>
        </w:drawing>
      </w:r>
      <w:r>
        <w:rPr>
          <w:rFonts w:ascii="宋体" w:eastAsia="宋体" w:hAnsi="宋体" w:cs="宋体"/>
          <w:noProof/>
          <w:color w:val="494949"/>
          <w:spacing w:val="8"/>
          <w:kern w:val="0"/>
          <w:szCs w:val="21"/>
        </w:rPr>
        <w:drawing>
          <wp:anchor distT="0" distB="0" distL="114300" distR="114300" simplePos="0" relativeHeight="251692032" behindDoc="1" locked="0" layoutInCell="1" allowOverlap="1">
            <wp:simplePos x="0" y="0"/>
            <wp:positionH relativeFrom="column">
              <wp:posOffset>276225</wp:posOffset>
            </wp:positionH>
            <wp:positionV relativeFrom="paragraph">
              <wp:posOffset>434340</wp:posOffset>
            </wp:positionV>
            <wp:extent cx="4410075" cy="3810000"/>
            <wp:effectExtent l="19050" t="0" r="9525" b="0"/>
            <wp:wrapTopAndBottom/>
            <wp:docPr id="29" name="图片 27" descr="C:\Users\HP\AppData\Local\Temp\15480548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AppData\Local\Temp\1548054812(1).png"/>
                    <pic:cNvPicPr>
                      <a:picLocks noChangeAspect="1" noChangeArrowheads="1"/>
                    </pic:cNvPicPr>
                  </pic:nvPicPr>
                  <pic:blipFill>
                    <a:blip r:embed="rId23"/>
                    <a:srcRect/>
                    <a:stretch>
                      <a:fillRect/>
                    </a:stretch>
                  </pic:blipFill>
                  <pic:spPr bwMode="auto">
                    <a:xfrm>
                      <a:off x="0" y="0"/>
                      <a:ext cx="4410075" cy="3810000"/>
                    </a:xfrm>
                    <a:prstGeom prst="rect">
                      <a:avLst/>
                    </a:prstGeom>
                    <a:noFill/>
                    <a:ln w="9525">
                      <a:noFill/>
                      <a:miter lim="800000"/>
                      <a:headEnd/>
                      <a:tailEnd/>
                    </a:ln>
                  </pic:spPr>
                </pic:pic>
              </a:graphicData>
            </a:graphic>
          </wp:anchor>
        </w:drawing>
      </w:r>
      <w:r w:rsidR="00F87399" w:rsidRPr="00F87399">
        <w:rPr>
          <w:rFonts w:ascii="宋体" w:eastAsia="宋体" w:hAnsi="宋体" w:cs="宋体"/>
          <w:color w:val="494949"/>
          <w:spacing w:val="8"/>
          <w:kern w:val="0"/>
          <w:szCs w:val="21"/>
        </w:rPr>
        <w:pict>
          <v:shape id="_x0000_i1036" type="#_x0000_t75" alt="" style="width:24pt;height:24pt"/>
        </w:pict>
      </w:r>
    </w:p>
    <w:p w:rsidR="005A20CB" w:rsidRDefault="005A20CB" w:rsidP="0032708F">
      <w:pPr>
        <w:widowControl/>
        <w:shd w:val="clear" w:color="auto" w:fill="FFFFFF"/>
        <w:spacing w:line="315" w:lineRule="atLeast"/>
        <w:ind w:firstLine="645"/>
        <w:rPr>
          <w:rFonts w:ascii="黑体" w:eastAsia="黑体" w:hAnsi="黑体" w:cs="宋体" w:hint="eastAsia"/>
          <w:color w:val="494949"/>
          <w:spacing w:val="8"/>
          <w:kern w:val="0"/>
          <w:sz w:val="32"/>
          <w:szCs w:val="32"/>
        </w:rPr>
      </w:pPr>
    </w:p>
    <w:p w:rsidR="005A20CB" w:rsidRDefault="005A20CB" w:rsidP="0032708F">
      <w:pPr>
        <w:widowControl/>
        <w:shd w:val="clear" w:color="auto" w:fill="FFFFFF"/>
        <w:spacing w:line="315" w:lineRule="atLeast"/>
        <w:ind w:firstLine="645"/>
        <w:rPr>
          <w:rFonts w:ascii="黑体" w:eastAsia="黑体" w:hAnsi="黑体" w:cs="宋体" w:hint="eastAsia"/>
          <w:color w:val="494949"/>
          <w:spacing w:val="8"/>
          <w:kern w:val="0"/>
          <w:sz w:val="32"/>
          <w:szCs w:val="32"/>
        </w:rPr>
      </w:pPr>
    </w:p>
    <w:p w:rsidR="0032708F" w:rsidRPr="0032708F" w:rsidRDefault="0032708F" w:rsidP="0032708F">
      <w:pPr>
        <w:widowControl/>
        <w:shd w:val="clear" w:color="auto" w:fill="FFFFFF"/>
        <w:spacing w:line="315" w:lineRule="atLeast"/>
        <w:ind w:firstLine="645"/>
        <w:rPr>
          <w:rFonts w:ascii="宋体" w:eastAsia="宋体" w:hAnsi="宋体" w:cs="宋体"/>
          <w:color w:val="494949"/>
          <w:spacing w:val="8"/>
          <w:kern w:val="0"/>
          <w:szCs w:val="21"/>
        </w:rPr>
      </w:pPr>
      <w:r w:rsidRPr="0032708F">
        <w:rPr>
          <w:rFonts w:ascii="黑体" w:eastAsia="黑体" w:hAnsi="黑体" w:cs="宋体" w:hint="eastAsia"/>
          <w:color w:val="494949"/>
          <w:spacing w:val="8"/>
          <w:kern w:val="0"/>
          <w:sz w:val="32"/>
          <w:szCs w:val="32"/>
        </w:rPr>
        <w:t>三、网报成功推送信息</w:t>
      </w:r>
    </w:p>
    <w:p w:rsidR="0032708F" w:rsidRPr="0032708F" w:rsidRDefault="001E4842" w:rsidP="0032708F">
      <w:pPr>
        <w:widowControl/>
        <w:shd w:val="clear" w:color="auto" w:fill="FFFFFF"/>
        <w:spacing w:line="315" w:lineRule="atLeast"/>
        <w:ind w:firstLine="645"/>
        <w:rPr>
          <w:rFonts w:ascii="宋体" w:eastAsia="宋体" w:hAnsi="宋体" w:cs="宋体"/>
          <w:color w:val="494949"/>
          <w:spacing w:val="8"/>
          <w:kern w:val="0"/>
          <w:szCs w:val="21"/>
        </w:rPr>
      </w:pPr>
      <w:r>
        <w:rPr>
          <w:rFonts w:ascii="仿宋" w:eastAsia="仿宋" w:hAnsi="仿宋" w:cs="宋体" w:hint="eastAsia"/>
          <w:noProof/>
          <w:color w:val="494949"/>
          <w:spacing w:val="8"/>
          <w:kern w:val="0"/>
          <w:sz w:val="32"/>
          <w:szCs w:val="32"/>
        </w:rPr>
        <w:drawing>
          <wp:anchor distT="0" distB="0" distL="114300" distR="114300" simplePos="0" relativeHeight="251689984" behindDoc="1" locked="0" layoutInCell="1" allowOverlap="1">
            <wp:simplePos x="0" y="0"/>
            <wp:positionH relativeFrom="column">
              <wp:posOffset>495300</wp:posOffset>
            </wp:positionH>
            <wp:positionV relativeFrom="paragraph">
              <wp:posOffset>1584960</wp:posOffset>
            </wp:positionV>
            <wp:extent cx="4257675" cy="3371850"/>
            <wp:effectExtent l="19050" t="0" r="9525" b="0"/>
            <wp:wrapTopAndBottom/>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srcRect/>
                    <a:stretch>
                      <a:fillRect/>
                    </a:stretch>
                  </pic:blipFill>
                  <pic:spPr bwMode="auto">
                    <a:xfrm>
                      <a:off x="0" y="0"/>
                      <a:ext cx="4257675" cy="3371850"/>
                    </a:xfrm>
                    <a:prstGeom prst="rect">
                      <a:avLst/>
                    </a:prstGeom>
                    <a:noFill/>
                    <a:ln w="9525">
                      <a:noFill/>
                      <a:miter lim="800000"/>
                      <a:headEnd/>
                      <a:tailEnd/>
                    </a:ln>
                  </pic:spPr>
                </pic:pic>
              </a:graphicData>
            </a:graphic>
          </wp:anchor>
        </w:drawing>
      </w:r>
      <w:r w:rsidR="0032708F" w:rsidRPr="0032708F">
        <w:rPr>
          <w:rFonts w:ascii="仿宋" w:eastAsia="仿宋" w:hAnsi="仿宋" w:cs="宋体" w:hint="eastAsia"/>
          <w:color w:val="494949"/>
          <w:spacing w:val="8"/>
          <w:kern w:val="0"/>
          <w:sz w:val="32"/>
          <w:szCs w:val="32"/>
        </w:rPr>
        <w:t>考生在“国家医学考试考生服务系统”中完成当年的考试信息填报，并成功提交之后，考生手机微信中的“国家医学考试中心”公众号收到“报名结果通知”，示例如下图：</w:t>
      </w:r>
    </w:p>
    <w:p w:rsidR="0032708F" w:rsidRPr="0032708F" w:rsidRDefault="00F87399" w:rsidP="0032708F">
      <w:pPr>
        <w:widowControl/>
        <w:shd w:val="clear" w:color="auto" w:fill="FFFFFF"/>
        <w:spacing w:line="384" w:lineRule="atLeast"/>
        <w:ind w:firstLine="420"/>
        <w:jc w:val="center"/>
        <w:rPr>
          <w:rFonts w:ascii="宋体" w:eastAsia="宋体" w:hAnsi="宋体" w:cs="宋体"/>
          <w:color w:val="494949"/>
          <w:spacing w:val="8"/>
          <w:kern w:val="0"/>
          <w:szCs w:val="21"/>
        </w:rPr>
      </w:pPr>
      <w:r w:rsidRPr="00F87399">
        <w:rPr>
          <w:rFonts w:ascii="宋体" w:eastAsia="宋体" w:hAnsi="宋体" w:cs="宋体"/>
          <w:color w:val="494949"/>
          <w:spacing w:val="8"/>
          <w:kern w:val="0"/>
          <w:szCs w:val="21"/>
        </w:rPr>
        <w:pict>
          <v:shape id="_x0000_i1037" type="#_x0000_t75" alt="" style="width:24pt;height:24pt"/>
        </w:pict>
      </w:r>
    </w:p>
    <w:p w:rsidR="0032708F" w:rsidRPr="0032708F" w:rsidRDefault="0032708F" w:rsidP="0032708F">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32708F">
        <w:rPr>
          <w:rFonts w:ascii="Microsoft YaHei UI" w:eastAsia="Microsoft YaHei UI" w:hAnsi="Microsoft YaHei UI" w:cs="宋体" w:hint="eastAsia"/>
          <w:color w:val="333333"/>
          <w:spacing w:val="8"/>
          <w:kern w:val="0"/>
          <w:sz w:val="26"/>
          <w:szCs w:val="26"/>
        </w:rPr>
        <w:t>      请各位考生仔细阅读以上指南内容，并按指南中的提示操作规程进行操作。</w:t>
      </w:r>
    </w:p>
    <w:p w:rsidR="00C42A27" w:rsidRPr="0032708F" w:rsidRDefault="00C42A27" w:rsidP="0032708F"/>
    <w:sectPr w:rsidR="00C42A27" w:rsidRPr="0032708F" w:rsidSect="00C42A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AF1" w:rsidRDefault="004D4AF1" w:rsidP="003F17A7">
      <w:r>
        <w:separator/>
      </w:r>
    </w:p>
  </w:endnote>
  <w:endnote w:type="continuationSeparator" w:id="1">
    <w:p w:rsidR="004D4AF1" w:rsidRDefault="004D4AF1" w:rsidP="003F1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AF1" w:rsidRDefault="004D4AF1" w:rsidP="003F17A7">
      <w:r>
        <w:separator/>
      </w:r>
    </w:p>
  </w:footnote>
  <w:footnote w:type="continuationSeparator" w:id="1">
    <w:p w:rsidR="004D4AF1" w:rsidRDefault="004D4AF1" w:rsidP="003F1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08F"/>
    <w:rsid w:val="000D6A50"/>
    <w:rsid w:val="001E4842"/>
    <w:rsid w:val="0032708F"/>
    <w:rsid w:val="003F17A7"/>
    <w:rsid w:val="004D4AF1"/>
    <w:rsid w:val="005A20CB"/>
    <w:rsid w:val="00A97661"/>
    <w:rsid w:val="00C42A27"/>
    <w:rsid w:val="00EE6B3C"/>
    <w:rsid w:val="00EF21A5"/>
    <w:rsid w:val="00F87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27"/>
    <w:pPr>
      <w:widowControl w:val="0"/>
      <w:jc w:val="both"/>
    </w:pPr>
  </w:style>
  <w:style w:type="paragraph" w:styleId="2">
    <w:name w:val="heading 2"/>
    <w:basedOn w:val="a"/>
    <w:link w:val="2Char"/>
    <w:uiPriority w:val="9"/>
    <w:qFormat/>
    <w:rsid w:val="0032708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2708F"/>
    <w:rPr>
      <w:rFonts w:ascii="宋体" w:eastAsia="宋体" w:hAnsi="宋体" w:cs="宋体"/>
      <w:b/>
      <w:bCs/>
      <w:kern w:val="0"/>
      <w:sz w:val="36"/>
      <w:szCs w:val="36"/>
    </w:rPr>
  </w:style>
  <w:style w:type="character" w:customStyle="1" w:styleId="richmediameta">
    <w:name w:val="rich_media_meta"/>
    <w:basedOn w:val="a0"/>
    <w:rsid w:val="0032708F"/>
  </w:style>
  <w:style w:type="character" w:styleId="a3">
    <w:name w:val="Hyperlink"/>
    <w:basedOn w:val="a0"/>
    <w:uiPriority w:val="99"/>
    <w:semiHidden/>
    <w:unhideWhenUsed/>
    <w:rsid w:val="0032708F"/>
    <w:rPr>
      <w:color w:val="0000FF"/>
      <w:u w:val="single"/>
    </w:rPr>
  </w:style>
  <w:style w:type="character" w:customStyle="1" w:styleId="apple-converted-space">
    <w:name w:val="apple-converted-space"/>
    <w:basedOn w:val="a0"/>
    <w:rsid w:val="0032708F"/>
  </w:style>
  <w:style w:type="character" w:styleId="a4">
    <w:name w:val="Emphasis"/>
    <w:basedOn w:val="a0"/>
    <w:uiPriority w:val="20"/>
    <w:qFormat/>
    <w:rsid w:val="0032708F"/>
    <w:rPr>
      <w:i/>
      <w:iCs/>
    </w:rPr>
  </w:style>
  <w:style w:type="paragraph" w:styleId="a5">
    <w:name w:val="Normal (Web)"/>
    <w:basedOn w:val="a"/>
    <w:uiPriority w:val="99"/>
    <w:unhideWhenUsed/>
    <w:rsid w:val="0032708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2708F"/>
    <w:rPr>
      <w:b/>
      <w:bCs/>
    </w:rPr>
  </w:style>
  <w:style w:type="character" w:customStyle="1" w:styleId="mediatoolmeta">
    <w:name w:val="media_tool_meta"/>
    <w:basedOn w:val="a0"/>
    <w:rsid w:val="0032708F"/>
  </w:style>
  <w:style w:type="character" w:customStyle="1" w:styleId="likenum">
    <w:name w:val="like_num"/>
    <w:basedOn w:val="a0"/>
    <w:rsid w:val="0032708F"/>
  </w:style>
  <w:style w:type="paragraph" w:customStyle="1" w:styleId="discussicontips">
    <w:name w:val="discuss_icon_tips"/>
    <w:basedOn w:val="a"/>
    <w:rsid w:val="0032708F"/>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semiHidden/>
    <w:unhideWhenUsed/>
    <w:rsid w:val="003F1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F17A7"/>
    <w:rPr>
      <w:sz w:val="18"/>
      <w:szCs w:val="18"/>
    </w:rPr>
  </w:style>
  <w:style w:type="paragraph" w:styleId="a8">
    <w:name w:val="footer"/>
    <w:basedOn w:val="a"/>
    <w:link w:val="Char0"/>
    <w:uiPriority w:val="99"/>
    <w:semiHidden/>
    <w:unhideWhenUsed/>
    <w:rsid w:val="003F17A7"/>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F17A7"/>
    <w:rPr>
      <w:sz w:val="18"/>
      <w:szCs w:val="18"/>
    </w:rPr>
  </w:style>
  <w:style w:type="paragraph" w:styleId="a9">
    <w:name w:val="Balloon Text"/>
    <w:basedOn w:val="a"/>
    <w:link w:val="Char1"/>
    <w:uiPriority w:val="99"/>
    <w:semiHidden/>
    <w:unhideWhenUsed/>
    <w:rsid w:val="001E4842"/>
    <w:rPr>
      <w:sz w:val="18"/>
      <w:szCs w:val="18"/>
    </w:rPr>
  </w:style>
  <w:style w:type="character" w:customStyle="1" w:styleId="Char1">
    <w:name w:val="批注框文本 Char"/>
    <w:basedOn w:val="a0"/>
    <w:link w:val="a9"/>
    <w:uiPriority w:val="99"/>
    <w:semiHidden/>
    <w:rsid w:val="001E4842"/>
    <w:rPr>
      <w:sz w:val="18"/>
      <w:szCs w:val="18"/>
    </w:rPr>
  </w:style>
</w:styles>
</file>

<file path=word/webSettings.xml><?xml version="1.0" encoding="utf-8"?>
<w:webSettings xmlns:r="http://schemas.openxmlformats.org/officeDocument/2006/relationships" xmlns:w="http://schemas.openxmlformats.org/wordprocessingml/2006/main">
  <w:divs>
    <w:div w:id="184102003">
      <w:bodyDiv w:val="1"/>
      <w:marLeft w:val="0"/>
      <w:marRight w:val="0"/>
      <w:marTop w:val="0"/>
      <w:marBottom w:val="0"/>
      <w:divBdr>
        <w:top w:val="none" w:sz="0" w:space="0" w:color="auto"/>
        <w:left w:val="none" w:sz="0" w:space="0" w:color="auto"/>
        <w:bottom w:val="none" w:sz="0" w:space="0" w:color="auto"/>
        <w:right w:val="none" w:sz="0" w:space="0" w:color="auto"/>
      </w:divBdr>
      <w:divsChild>
        <w:div w:id="322205909">
          <w:marLeft w:val="0"/>
          <w:marRight w:val="0"/>
          <w:marTop w:val="0"/>
          <w:marBottom w:val="0"/>
          <w:divBdr>
            <w:top w:val="none" w:sz="0" w:space="0" w:color="auto"/>
            <w:left w:val="none" w:sz="0" w:space="0" w:color="auto"/>
            <w:bottom w:val="none" w:sz="0" w:space="0" w:color="auto"/>
            <w:right w:val="none" w:sz="0" w:space="0" w:color="auto"/>
          </w:divBdr>
          <w:divsChild>
            <w:div w:id="101688831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547955801">
      <w:bodyDiv w:val="1"/>
      <w:marLeft w:val="0"/>
      <w:marRight w:val="0"/>
      <w:marTop w:val="0"/>
      <w:marBottom w:val="0"/>
      <w:divBdr>
        <w:top w:val="none" w:sz="0" w:space="0" w:color="auto"/>
        <w:left w:val="none" w:sz="0" w:space="0" w:color="auto"/>
        <w:bottom w:val="none" w:sz="0" w:space="0" w:color="auto"/>
        <w:right w:val="none" w:sz="0" w:space="0" w:color="auto"/>
      </w:divBdr>
    </w:div>
    <w:div w:id="1175075759">
      <w:bodyDiv w:val="1"/>
      <w:marLeft w:val="0"/>
      <w:marRight w:val="0"/>
      <w:marTop w:val="0"/>
      <w:marBottom w:val="0"/>
      <w:divBdr>
        <w:top w:val="none" w:sz="0" w:space="0" w:color="auto"/>
        <w:left w:val="none" w:sz="0" w:space="0" w:color="auto"/>
        <w:bottom w:val="none" w:sz="0" w:space="0" w:color="auto"/>
        <w:right w:val="none" w:sz="0" w:space="0" w:color="auto"/>
      </w:divBdr>
      <w:divsChild>
        <w:div w:id="1231505445">
          <w:marLeft w:val="0"/>
          <w:marRight w:val="0"/>
          <w:marTop w:val="0"/>
          <w:marBottom w:val="0"/>
          <w:divBdr>
            <w:top w:val="none" w:sz="0" w:space="0" w:color="auto"/>
            <w:left w:val="none" w:sz="0" w:space="0" w:color="auto"/>
            <w:bottom w:val="none" w:sz="0" w:space="0" w:color="auto"/>
            <w:right w:val="none" w:sz="0" w:space="0" w:color="auto"/>
          </w:divBdr>
          <w:divsChild>
            <w:div w:id="9694390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745493185">
      <w:bodyDiv w:val="1"/>
      <w:marLeft w:val="0"/>
      <w:marRight w:val="0"/>
      <w:marTop w:val="0"/>
      <w:marBottom w:val="0"/>
      <w:divBdr>
        <w:top w:val="none" w:sz="0" w:space="0" w:color="auto"/>
        <w:left w:val="none" w:sz="0" w:space="0" w:color="auto"/>
        <w:bottom w:val="none" w:sz="0" w:space="0" w:color="auto"/>
        <w:right w:val="none" w:sz="0" w:space="0" w:color="auto"/>
      </w:divBdr>
      <w:divsChild>
        <w:div w:id="1553425363">
          <w:marLeft w:val="0"/>
          <w:marRight w:val="0"/>
          <w:marTop w:val="0"/>
          <w:marBottom w:val="0"/>
          <w:divBdr>
            <w:top w:val="none" w:sz="0" w:space="0" w:color="auto"/>
            <w:left w:val="none" w:sz="0" w:space="0" w:color="auto"/>
            <w:bottom w:val="none" w:sz="0" w:space="0" w:color="auto"/>
            <w:right w:val="none" w:sz="0" w:space="0" w:color="auto"/>
          </w:divBdr>
          <w:divsChild>
            <w:div w:id="2044165398">
              <w:marLeft w:val="0"/>
              <w:marRight w:val="0"/>
              <w:marTop w:val="0"/>
              <w:marBottom w:val="0"/>
              <w:divBdr>
                <w:top w:val="none" w:sz="0" w:space="0" w:color="auto"/>
                <w:left w:val="none" w:sz="0" w:space="0" w:color="auto"/>
                <w:bottom w:val="none" w:sz="0" w:space="0" w:color="auto"/>
                <w:right w:val="none" w:sz="0" w:space="0" w:color="auto"/>
              </w:divBdr>
              <w:divsChild>
                <w:div w:id="2023506936">
                  <w:marLeft w:val="0"/>
                  <w:marRight w:val="0"/>
                  <w:marTop w:val="0"/>
                  <w:marBottom w:val="0"/>
                  <w:divBdr>
                    <w:top w:val="none" w:sz="0" w:space="0" w:color="auto"/>
                    <w:left w:val="none" w:sz="0" w:space="0" w:color="auto"/>
                    <w:bottom w:val="none" w:sz="0" w:space="0" w:color="auto"/>
                    <w:right w:val="none" w:sz="0" w:space="0" w:color="auto"/>
                  </w:divBdr>
                  <w:divsChild>
                    <w:div w:id="1574972262">
                      <w:marLeft w:val="0"/>
                      <w:marRight w:val="0"/>
                      <w:marTop w:val="0"/>
                      <w:marBottom w:val="330"/>
                      <w:divBdr>
                        <w:top w:val="none" w:sz="0" w:space="0" w:color="auto"/>
                        <w:left w:val="none" w:sz="0" w:space="0" w:color="auto"/>
                        <w:bottom w:val="none" w:sz="0" w:space="0" w:color="auto"/>
                        <w:right w:val="none" w:sz="0" w:space="0" w:color="auto"/>
                      </w:divBdr>
                    </w:div>
                  </w:divsChild>
                </w:div>
                <w:div w:id="1923903853">
                  <w:marLeft w:val="0"/>
                  <w:marRight w:val="0"/>
                  <w:marTop w:val="0"/>
                  <w:marBottom w:val="0"/>
                  <w:divBdr>
                    <w:top w:val="none" w:sz="0" w:space="0" w:color="auto"/>
                    <w:left w:val="none" w:sz="0" w:space="0" w:color="auto"/>
                    <w:bottom w:val="none" w:sz="0" w:space="0" w:color="auto"/>
                    <w:right w:val="none" w:sz="0" w:space="0" w:color="auto"/>
                  </w:divBdr>
                  <w:divsChild>
                    <w:div w:id="5150761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5290789">
          <w:marLeft w:val="0"/>
          <w:marRight w:val="0"/>
          <w:marTop w:val="0"/>
          <w:marBottom w:val="0"/>
          <w:divBdr>
            <w:top w:val="none" w:sz="0" w:space="0" w:color="auto"/>
            <w:left w:val="none" w:sz="0" w:space="0" w:color="auto"/>
            <w:bottom w:val="none" w:sz="0" w:space="0" w:color="auto"/>
            <w:right w:val="none" w:sz="0" w:space="0" w:color="auto"/>
          </w:divBdr>
          <w:divsChild>
            <w:div w:id="866675629">
              <w:marLeft w:val="0"/>
              <w:marRight w:val="0"/>
              <w:marTop w:val="0"/>
              <w:marBottom w:val="0"/>
              <w:divBdr>
                <w:top w:val="none" w:sz="0" w:space="0" w:color="auto"/>
                <w:left w:val="none" w:sz="0" w:space="0" w:color="auto"/>
                <w:bottom w:val="none" w:sz="0" w:space="0" w:color="auto"/>
                <w:right w:val="none" w:sz="0" w:space="0" w:color="auto"/>
              </w:divBdr>
              <w:divsChild>
                <w:div w:id="1984851817">
                  <w:marLeft w:val="0"/>
                  <w:marRight w:val="0"/>
                  <w:marTop w:val="0"/>
                  <w:marBottom w:val="0"/>
                  <w:divBdr>
                    <w:top w:val="none" w:sz="0" w:space="0" w:color="auto"/>
                    <w:left w:val="none" w:sz="0" w:space="0" w:color="auto"/>
                    <w:bottom w:val="none" w:sz="0" w:space="0" w:color="auto"/>
                    <w:right w:val="none" w:sz="0" w:space="0" w:color="auto"/>
                  </w:divBdr>
                  <w:divsChild>
                    <w:div w:id="881937593">
                      <w:marLeft w:val="0"/>
                      <w:marRight w:val="0"/>
                      <w:marTop w:val="0"/>
                      <w:marBottom w:val="0"/>
                      <w:divBdr>
                        <w:top w:val="none" w:sz="0" w:space="0" w:color="auto"/>
                        <w:left w:val="none" w:sz="0" w:space="0" w:color="auto"/>
                        <w:bottom w:val="none" w:sz="0" w:space="0" w:color="auto"/>
                        <w:right w:val="none" w:sz="0" w:space="0" w:color="auto"/>
                      </w:divBdr>
                      <w:divsChild>
                        <w:div w:id="509805803">
                          <w:marLeft w:val="0"/>
                          <w:marRight w:val="0"/>
                          <w:marTop w:val="0"/>
                          <w:marBottom w:val="0"/>
                          <w:divBdr>
                            <w:top w:val="none" w:sz="0" w:space="0" w:color="auto"/>
                            <w:left w:val="none" w:sz="0" w:space="0" w:color="auto"/>
                            <w:bottom w:val="none" w:sz="0" w:space="0" w:color="auto"/>
                            <w:right w:val="none" w:sz="0" w:space="0" w:color="auto"/>
                          </w:divBdr>
                          <w:divsChild>
                            <w:div w:id="99110187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javascript:void(0);"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40C7-538F-4E6A-BBD0-1A69CFBA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2019-01-18T07:43:00Z</dcterms:created>
  <dcterms:modified xsi:type="dcterms:W3CDTF">2019-01-21T07:29:00Z</dcterms:modified>
</cp:coreProperties>
</file>